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FD4C" w14:textId="6BF2B013" w:rsidR="00432F59" w:rsidRDefault="00B245A4" w:rsidP="00952F9E">
      <w:pPr>
        <w:pStyle w:val="Title"/>
      </w:pPr>
      <w:r>
        <w:t xml:space="preserve">AEL </w:t>
      </w:r>
      <w:r w:rsidRPr="00952F9E">
        <w:t>Enrollments</w:t>
      </w:r>
      <w:r>
        <w:t xml:space="preserve"> Grantee Report</w:t>
      </w:r>
    </w:p>
    <w:p w14:paraId="330BE637" w14:textId="3992B2E5" w:rsidR="00C62514" w:rsidRPr="00C62514" w:rsidRDefault="00B245A4" w:rsidP="00807DE6">
      <w:pPr>
        <w:pStyle w:val="Subtitlewith5inbreak"/>
      </w:pPr>
      <w:r w:rsidRPr="00C329EC">
        <w:t>Tableau</w:t>
      </w:r>
      <w:r>
        <w:t xml:space="preserve"> Report User Documentation</w:t>
      </w:r>
    </w:p>
    <w:p w14:paraId="7B728052" w14:textId="5FDB39CA" w:rsidR="00B245A4" w:rsidRPr="00B245A4" w:rsidRDefault="00B245A4">
      <w:pPr>
        <w:rPr>
          <w:b/>
          <w:bCs/>
        </w:rPr>
      </w:pPr>
      <w:r w:rsidRPr="00B245A4">
        <w:rPr>
          <w:b/>
          <w:bCs/>
        </w:rPr>
        <w:t>Screen Reader Users</w:t>
      </w:r>
    </w:p>
    <w:p w14:paraId="1AFD69CE" w14:textId="26E7224C" w:rsidR="00B245A4" w:rsidRDefault="00B245A4" w:rsidP="0069228D">
      <w:pPr>
        <w:pStyle w:val="ListParagraph"/>
        <w:numPr>
          <w:ilvl w:val="0"/>
          <w:numId w:val="1"/>
        </w:numPr>
      </w:pPr>
      <w:r>
        <w:t>Some dashboards will have areas that read as graphics when they are just titles.</w:t>
      </w:r>
    </w:p>
    <w:p w14:paraId="0C1B8000" w14:textId="72EFD9DA" w:rsidR="00CC171C" w:rsidRDefault="00BA2B18" w:rsidP="00BA2B18">
      <w:pPr>
        <w:pStyle w:val="ListParagraph"/>
        <w:numPr>
          <w:ilvl w:val="0"/>
          <w:numId w:val="1"/>
        </w:numPr>
        <w:spacing w:after="240"/>
      </w:pPr>
      <w:r>
        <w:t>The operator for “Performance Status” (-, +) on the Performance tab may not read correctly for P performance status.</w:t>
      </w:r>
    </w:p>
    <w:p w14:paraId="6A801174" w14:textId="5B8907B7" w:rsidR="00B245A4" w:rsidRDefault="00B245A4" w:rsidP="0069228D">
      <w:pPr>
        <w:pStyle w:val="ListParagraph"/>
        <w:numPr>
          <w:ilvl w:val="0"/>
          <w:numId w:val="1"/>
        </w:numPr>
      </w:pPr>
      <w:r>
        <w:t>For the download, which requires user credentials, follow the screen reader instructions to download row level data.</w:t>
      </w:r>
    </w:p>
    <w:p w14:paraId="2B36EF54" w14:textId="038F4859" w:rsidR="00952F9E" w:rsidRDefault="00B245A4" w:rsidP="00DC14A8">
      <w:pPr>
        <w:pStyle w:val="ListParagraph"/>
        <w:numPr>
          <w:ilvl w:val="0"/>
          <w:numId w:val="1"/>
        </w:numPr>
        <w:spacing w:after="160"/>
      </w:pPr>
      <w:r>
        <w:t>For the Overview, the best options to download are by PDF for a formatted document and CSV for summary data (where the option exists.</w:t>
      </w:r>
      <w:r w:rsidR="00952F9E">
        <w:br w:type="page"/>
      </w:r>
    </w:p>
    <w:sdt>
      <w:sdtPr>
        <w:rPr>
          <w:rFonts w:ascii="Verdana" w:eastAsiaTheme="minorHAnsi" w:hAnsi="Verdana" w:cstheme="minorBidi"/>
          <w:color w:val="auto"/>
          <w:sz w:val="24"/>
          <w:szCs w:val="22"/>
        </w:rPr>
        <w:id w:val="1938789551"/>
        <w:docPartObj>
          <w:docPartGallery w:val="Table of Contents"/>
          <w:docPartUnique/>
        </w:docPartObj>
      </w:sdtPr>
      <w:sdtEndPr>
        <w:rPr>
          <w:b/>
          <w:bCs/>
          <w:noProof/>
        </w:rPr>
      </w:sdtEndPr>
      <w:sdtContent>
        <w:p w14:paraId="7350E056" w14:textId="5F8CDB5B" w:rsidR="00B245A4" w:rsidRPr="003459DE" w:rsidRDefault="00B245A4" w:rsidP="007A3D8D">
          <w:pPr>
            <w:pStyle w:val="TOCHeading"/>
          </w:pPr>
          <w:r w:rsidRPr="003459DE">
            <w:t>Table of Contents</w:t>
          </w:r>
        </w:p>
        <w:p w14:paraId="2B6669F7" w14:textId="24DFC704" w:rsidR="00E1765B" w:rsidRDefault="00B245A4">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75350598" w:history="1">
            <w:r w:rsidR="00E1765B" w:rsidRPr="00455D36">
              <w:rPr>
                <w:rStyle w:val="Hyperlink"/>
                <w:noProof/>
              </w:rPr>
              <w:t>Methodology</w:t>
            </w:r>
            <w:r w:rsidR="00E1765B">
              <w:rPr>
                <w:noProof/>
                <w:webHidden/>
              </w:rPr>
              <w:tab/>
            </w:r>
            <w:r w:rsidR="00E1765B">
              <w:rPr>
                <w:noProof/>
                <w:webHidden/>
              </w:rPr>
              <w:fldChar w:fldCharType="begin"/>
            </w:r>
            <w:r w:rsidR="00E1765B">
              <w:rPr>
                <w:noProof/>
                <w:webHidden/>
              </w:rPr>
              <w:instrText xml:space="preserve"> PAGEREF _Toc75350598 \h </w:instrText>
            </w:r>
            <w:r w:rsidR="00E1765B">
              <w:rPr>
                <w:noProof/>
                <w:webHidden/>
              </w:rPr>
            </w:r>
            <w:r w:rsidR="00E1765B">
              <w:rPr>
                <w:noProof/>
                <w:webHidden/>
              </w:rPr>
              <w:fldChar w:fldCharType="separate"/>
            </w:r>
            <w:r w:rsidR="00B80F89">
              <w:rPr>
                <w:noProof/>
                <w:webHidden/>
              </w:rPr>
              <w:t>3</w:t>
            </w:r>
            <w:r w:rsidR="00E1765B">
              <w:rPr>
                <w:noProof/>
                <w:webHidden/>
              </w:rPr>
              <w:fldChar w:fldCharType="end"/>
            </w:r>
          </w:hyperlink>
        </w:p>
        <w:p w14:paraId="12FBF649" w14:textId="7AEC14CC" w:rsidR="00E1765B" w:rsidRDefault="006D333F">
          <w:pPr>
            <w:pStyle w:val="TOC2"/>
            <w:tabs>
              <w:tab w:val="right" w:leader="dot" w:pos="9350"/>
            </w:tabs>
            <w:rPr>
              <w:rFonts w:asciiTheme="minorHAnsi" w:eastAsiaTheme="minorEastAsia" w:hAnsiTheme="minorHAnsi"/>
              <w:noProof/>
              <w:sz w:val="22"/>
            </w:rPr>
          </w:pPr>
          <w:hyperlink w:anchor="_Toc75350599" w:history="1">
            <w:r w:rsidR="00E1765B" w:rsidRPr="00455D36">
              <w:rPr>
                <w:rStyle w:val="Hyperlink"/>
                <w:noProof/>
              </w:rPr>
              <w:t>Data Source</w:t>
            </w:r>
            <w:r w:rsidR="00E1765B">
              <w:rPr>
                <w:noProof/>
                <w:webHidden/>
              </w:rPr>
              <w:tab/>
            </w:r>
            <w:r w:rsidR="00E1765B">
              <w:rPr>
                <w:noProof/>
                <w:webHidden/>
              </w:rPr>
              <w:fldChar w:fldCharType="begin"/>
            </w:r>
            <w:r w:rsidR="00E1765B">
              <w:rPr>
                <w:noProof/>
                <w:webHidden/>
              </w:rPr>
              <w:instrText xml:space="preserve"> PAGEREF _Toc75350599 \h </w:instrText>
            </w:r>
            <w:r w:rsidR="00E1765B">
              <w:rPr>
                <w:noProof/>
                <w:webHidden/>
              </w:rPr>
            </w:r>
            <w:r w:rsidR="00E1765B">
              <w:rPr>
                <w:noProof/>
                <w:webHidden/>
              </w:rPr>
              <w:fldChar w:fldCharType="separate"/>
            </w:r>
            <w:r w:rsidR="00B80F89">
              <w:rPr>
                <w:noProof/>
                <w:webHidden/>
              </w:rPr>
              <w:t>3</w:t>
            </w:r>
            <w:r w:rsidR="00E1765B">
              <w:rPr>
                <w:noProof/>
                <w:webHidden/>
              </w:rPr>
              <w:fldChar w:fldCharType="end"/>
            </w:r>
          </w:hyperlink>
        </w:p>
        <w:p w14:paraId="672401EB" w14:textId="5618F4BF" w:rsidR="00E1765B" w:rsidRDefault="006D333F">
          <w:pPr>
            <w:pStyle w:val="TOC2"/>
            <w:tabs>
              <w:tab w:val="right" w:leader="dot" w:pos="9350"/>
            </w:tabs>
            <w:rPr>
              <w:rFonts w:asciiTheme="minorHAnsi" w:eastAsiaTheme="minorEastAsia" w:hAnsiTheme="minorHAnsi"/>
              <w:noProof/>
              <w:sz w:val="22"/>
            </w:rPr>
          </w:pPr>
          <w:hyperlink w:anchor="_Toc75350600" w:history="1">
            <w:r w:rsidR="00E1765B" w:rsidRPr="00455D36">
              <w:rPr>
                <w:rStyle w:val="Hyperlink"/>
                <w:noProof/>
              </w:rPr>
              <w:t>Data Processing</w:t>
            </w:r>
            <w:r w:rsidR="00E1765B">
              <w:rPr>
                <w:noProof/>
                <w:webHidden/>
              </w:rPr>
              <w:tab/>
            </w:r>
            <w:r w:rsidR="00E1765B">
              <w:rPr>
                <w:noProof/>
                <w:webHidden/>
              </w:rPr>
              <w:fldChar w:fldCharType="begin"/>
            </w:r>
            <w:r w:rsidR="00E1765B">
              <w:rPr>
                <w:noProof/>
                <w:webHidden/>
              </w:rPr>
              <w:instrText xml:space="preserve"> PAGEREF _Toc75350600 \h </w:instrText>
            </w:r>
            <w:r w:rsidR="00E1765B">
              <w:rPr>
                <w:noProof/>
                <w:webHidden/>
              </w:rPr>
            </w:r>
            <w:r w:rsidR="00E1765B">
              <w:rPr>
                <w:noProof/>
                <w:webHidden/>
              </w:rPr>
              <w:fldChar w:fldCharType="separate"/>
            </w:r>
            <w:r w:rsidR="00B80F89">
              <w:rPr>
                <w:noProof/>
                <w:webHidden/>
              </w:rPr>
              <w:t>3</w:t>
            </w:r>
            <w:r w:rsidR="00E1765B">
              <w:rPr>
                <w:noProof/>
                <w:webHidden/>
              </w:rPr>
              <w:fldChar w:fldCharType="end"/>
            </w:r>
          </w:hyperlink>
        </w:p>
        <w:p w14:paraId="6B6A8570" w14:textId="74077451" w:rsidR="00E1765B" w:rsidRDefault="006D333F">
          <w:pPr>
            <w:pStyle w:val="TOC2"/>
            <w:tabs>
              <w:tab w:val="right" w:leader="dot" w:pos="9350"/>
            </w:tabs>
            <w:rPr>
              <w:rFonts w:asciiTheme="minorHAnsi" w:eastAsiaTheme="minorEastAsia" w:hAnsiTheme="minorHAnsi"/>
              <w:noProof/>
              <w:sz w:val="22"/>
            </w:rPr>
          </w:pPr>
          <w:hyperlink w:anchor="_Toc75350601" w:history="1">
            <w:r w:rsidR="00E1765B" w:rsidRPr="00455D36">
              <w:rPr>
                <w:rStyle w:val="Hyperlink"/>
                <w:noProof/>
              </w:rPr>
              <w:t>Calculations and Definitions</w:t>
            </w:r>
            <w:r w:rsidR="00E1765B">
              <w:rPr>
                <w:noProof/>
                <w:webHidden/>
              </w:rPr>
              <w:tab/>
            </w:r>
            <w:r w:rsidR="00E1765B">
              <w:rPr>
                <w:noProof/>
                <w:webHidden/>
              </w:rPr>
              <w:fldChar w:fldCharType="begin"/>
            </w:r>
            <w:r w:rsidR="00E1765B">
              <w:rPr>
                <w:noProof/>
                <w:webHidden/>
              </w:rPr>
              <w:instrText xml:space="preserve"> PAGEREF _Toc75350601 \h </w:instrText>
            </w:r>
            <w:r w:rsidR="00E1765B">
              <w:rPr>
                <w:noProof/>
                <w:webHidden/>
              </w:rPr>
            </w:r>
            <w:r w:rsidR="00E1765B">
              <w:rPr>
                <w:noProof/>
                <w:webHidden/>
              </w:rPr>
              <w:fldChar w:fldCharType="separate"/>
            </w:r>
            <w:r w:rsidR="00B80F89">
              <w:rPr>
                <w:noProof/>
                <w:webHidden/>
              </w:rPr>
              <w:t>3</w:t>
            </w:r>
            <w:r w:rsidR="00E1765B">
              <w:rPr>
                <w:noProof/>
                <w:webHidden/>
              </w:rPr>
              <w:fldChar w:fldCharType="end"/>
            </w:r>
          </w:hyperlink>
        </w:p>
        <w:p w14:paraId="708DF732" w14:textId="5DE7F881" w:rsidR="00E1765B" w:rsidRDefault="006D333F">
          <w:pPr>
            <w:pStyle w:val="TOC2"/>
            <w:tabs>
              <w:tab w:val="right" w:leader="dot" w:pos="9350"/>
            </w:tabs>
            <w:rPr>
              <w:rFonts w:asciiTheme="minorHAnsi" w:eastAsiaTheme="minorEastAsia" w:hAnsiTheme="minorHAnsi"/>
              <w:noProof/>
              <w:sz w:val="22"/>
            </w:rPr>
          </w:pPr>
          <w:hyperlink w:anchor="_Toc75350602" w:history="1">
            <w:r w:rsidR="00E1765B" w:rsidRPr="00455D36">
              <w:rPr>
                <w:rStyle w:val="Hyperlink"/>
                <w:noProof/>
              </w:rPr>
              <w:t>Grantee Names and IDs</w:t>
            </w:r>
            <w:r w:rsidR="00E1765B">
              <w:rPr>
                <w:noProof/>
                <w:webHidden/>
              </w:rPr>
              <w:tab/>
            </w:r>
            <w:r w:rsidR="00E1765B">
              <w:rPr>
                <w:noProof/>
                <w:webHidden/>
              </w:rPr>
              <w:fldChar w:fldCharType="begin"/>
            </w:r>
            <w:r w:rsidR="00E1765B">
              <w:rPr>
                <w:noProof/>
                <w:webHidden/>
              </w:rPr>
              <w:instrText xml:space="preserve"> PAGEREF _Toc75350602 \h </w:instrText>
            </w:r>
            <w:r w:rsidR="00E1765B">
              <w:rPr>
                <w:noProof/>
                <w:webHidden/>
              </w:rPr>
            </w:r>
            <w:r w:rsidR="00E1765B">
              <w:rPr>
                <w:noProof/>
                <w:webHidden/>
              </w:rPr>
              <w:fldChar w:fldCharType="separate"/>
            </w:r>
            <w:r w:rsidR="00B80F89">
              <w:rPr>
                <w:noProof/>
                <w:webHidden/>
              </w:rPr>
              <w:t>3</w:t>
            </w:r>
            <w:r w:rsidR="00E1765B">
              <w:rPr>
                <w:noProof/>
                <w:webHidden/>
              </w:rPr>
              <w:fldChar w:fldCharType="end"/>
            </w:r>
          </w:hyperlink>
        </w:p>
        <w:p w14:paraId="11512D62" w14:textId="0484BE9F" w:rsidR="00E1765B" w:rsidRDefault="006D333F">
          <w:pPr>
            <w:pStyle w:val="TOC2"/>
            <w:tabs>
              <w:tab w:val="right" w:leader="dot" w:pos="9350"/>
            </w:tabs>
            <w:rPr>
              <w:rFonts w:asciiTheme="minorHAnsi" w:eastAsiaTheme="minorEastAsia" w:hAnsiTheme="minorHAnsi"/>
              <w:noProof/>
              <w:sz w:val="22"/>
            </w:rPr>
          </w:pPr>
          <w:hyperlink w:anchor="_Toc75350603" w:history="1">
            <w:r w:rsidR="00E1765B" w:rsidRPr="00455D36">
              <w:rPr>
                <w:rStyle w:val="Hyperlink"/>
                <w:noProof/>
              </w:rPr>
              <w:t>Performance Targets</w:t>
            </w:r>
            <w:r w:rsidR="00E1765B">
              <w:rPr>
                <w:noProof/>
                <w:webHidden/>
              </w:rPr>
              <w:tab/>
            </w:r>
            <w:r w:rsidR="00E1765B">
              <w:rPr>
                <w:noProof/>
                <w:webHidden/>
              </w:rPr>
              <w:fldChar w:fldCharType="begin"/>
            </w:r>
            <w:r w:rsidR="00E1765B">
              <w:rPr>
                <w:noProof/>
                <w:webHidden/>
              </w:rPr>
              <w:instrText xml:space="preserve"> PAGEREF _Toc75350603 \h </w:instrText>
            </w:r>
            <w:r w:rsidR="00E1765B">
              <w:rPr>
                <w:noProof/>
                <w:webHidden/>
              </w:rPr>
            </w:r>
            <w:r w:rsidR="00E1765B">
              <w:rPr>
                <w:noProof/>
                <w:webHidden/>
              </w:rPr>
              <w:fldChar w:fldCharType="separate"/>
            </w:r>
            <w:r w:rsidR="00B80F89">
              <w:rPr>
                <w:noProof/>
                <w:webHidden/>
              </w:rPr>
              <w:t>4</w:t>
            </w:r>
            <w:r w:rsidR="00E1765B">
              <w:rPr>
                <w:noProof/>
                <w:webHidden/>
              </w:rPr>
              <w:fldChar w:fldCharType="end"/>
            </w:r>
          </w:hyperlink>
        </w:p>
        <w:p w14:paraId="7246B196" w14:textId="396BC1D4" w:rsidR="00E1765B" w:rsidRDefault="006D333F">
          <w:pPr>
            <w:pStyle w:val="TOC2"/>
            <w:tabs>
              <w:tab w:val="right" w:leader="dot" w:pos="9350"/>
            </w:tabs>
            <w:rPr>
              <w:rFonts w:asciiTheme="minorHAnsi" w:eastAsiaTheme="minorEastAsia" w:hAnsiTheme="minorHAnsi"/>
              <w:noProof/>
              <w:sz w:val="22"/>
            </w:rPr>
          </w:pPr>
          <w:hyperlink w:anchor="_Toc75350604" w:history="1">
            <w:r w:rsidR="00E1765B" w:rsidRPr="00455D36">
              <w:rPr>
                <w:rStyle w:val="Hyperlink"/>
                <w:noProof/>
              </w:rPr>
              <w:t>Enrollment Measures and Fund Codes</w:t>
            </w:r>
            <w:r w:rsidR="00E1765B">
              <w:rPr>
                <w:noProof/>
                <w:webHidden/>
              </w:rPr>
              <w:tab/>
            </w:r>
            <w:r w:rsidR="00E1765B">
              <w:rPr>
                <w:noProof/>
                <w:webHidden/>
              </w:rPr>
              <w:fldChar w:fldCharType="begin"/>
            </w:r>
            <w:r w:rsidR="00E1765B">
              <w:rPr>
                <w:noProof/>
                <w:webHidden/>
              </w:rPr>
              <w:instrText xml:space="preserve"> PAGEREF _Toc75350604 \h </w:instrText>
            </w:r>
            <w:r w:rsidR="00E1765B">
              <w:rPr>
                <w:noProof/>
                <w:webHidden/>
              </w:rPr>
            </w:r>
            <w:r w:rsidR="00E1765B">
              <w:rPr>
                <w:noProof/>
                <w:webHidden/>
              </w:rPr>
              <w:fldChar w:fldCharType="separate"/>
            </w:r>
            <w:r w:rsidR="00B80F89">
              <w:rPr>
                <w:noProof/>
                <w:webHidden/>
              </w:rPr>
              <w:t>4</w:t>
            </w:r>
            <w:r w:rsidR="00E1765B">
              <w:rPr>
                <w:noProof/>
                <w:webHidden/>
              </w:rPr>
              <w:fldChar w:fldCharType="end"/>
            </w:r>
          </w:hyperlink>
        </w:p>
        <w:p w14:paraId="1D17AF0C" w14:textId="32FE7899" w:rsidR="00E1765B" w:rsidRDefault="006D333F">
          <w:pPr>
            <w:pStyle w:val="TOC2"/>
            <w:tabs>
              <w:tab w:val="right" w:leader="dot" w:pos="9350"/>
            </w:tabs>
            <w:rPr>
              <w:rFonts w:asciiTheme="minorHAnsi" w:eastAsiaTheme="minorEastAsia" w:hAnsiTheme="minorHAnsi"/>
              <w:noProof/>
              <w:sz w:val="22"/>
            </w:rPr>
          </w:pPr>
          <w:hyperlink w:anchor="_Toc75350605" w:history="1">
            <w:r w:rsidR="00E1765B" w:rsidRPr="00455D36">
              <w:rPr>
                <w:rStyle w:val="Hyperlink"/>
                <w:noProof/>
              </w:rPr>
              <w:t>Demographic Fields</w:t>
            </w:r>
            <w:r w:rsidR="00E1765B">
              <w:rPr>
                <w:noProof/>
                <w:webHidden/>
              </w:rPr>
              <w:tab/>
            </w:r>
            <w:r w:rsidR="00E1765B">
              <w:rPr>
                <w:noProof/>
                <w:webHidden/>
              </w:rPr>
              <w:fldChar w:fldCharType="begin"/>
            </w:r>
            <w:r w:rsidR="00E1765B">
              <w:rPr>
                <w:noProof/>
                <w:webHidden/>
              </w:rPr>
              <w:instrText xml:space="preserve"> PAGEREF _Toc75350605 \h </w:instrText>
            </w:r>
            <w:r w:rsidR="00E1765B">
              <w:rPr>
                <w:noProof/>
                <w:webHidden/>
              </w:rPr>
            </w:r>
            <w:r w:rsidR="00E1765B">
              <w:rPr>
                <w:noProof/>
                <w:webHidden/>
              </w:rPr>
              <w:fldChar w:fldCharType="separate"/>
            </w:r>
            <w:r w:rsidR="00B80F89">
              <w:rPr>
                <w:noProof/>
                <w:webHidden/>
              </w:rPr>
              <w:t>4</w:t>
            </w:r>
            <w:r w:rsidR="00E1765B">
              <w:rPr>
                <w:noProof/>
                <w:webHidden/>
              </w:rPr>
              <w:fldChar w:fldCharType="end"/>
            </w:r>
          </w:hyperlink>
        </w:p>
        <w:p w14:paraId="30A31409" w14:textId="0C120BF8" w:rsidR="00E1765B" w:rsidRDefault="006D333F">
          <w:pPr>
            <w:pStyle w:val="TOC2"/>
            <w:tabs>
              <w:tab w:val="right" w:leader="dot" w:pos="9350"/>
            </w:tabs>
            <w:rPr>
              <w:rFonts w:asciiTheme="minorHAnsi" w:eastAsiaTheme="minorEastAsia" w:hAnsiTheme="minorHAnsi"/>
              <w:noProof/>
              <w:sz w:val="22"/>
            </w:rPr>
          </w:pPr>
          <w:hyperlink w:anchor="_Toc75350606" w:history="1">
            <w:r w:rsidR="00E1765B" w:rsidRPr="00455D36">
              <w:rPr>
                <w:rStyle w:val="Hyperlink"/>
                <w:noProof/>
              </w:rPr>
              <w:t>Limitations</w:t>
            </w:r>
            <w:r w:rsidR="00E1765B">
              <w:rPr>
                <w:noProof/>
                <w:webHidden/>
              </w:rPr>
              <w:tab/>
            </w:r>
            <w:r w:rsidR="00E1765B">
              <w:rPr>
                <w:noProof/>
                <w:webHidden/>
              </w:rPr>
              <w:fldChar w:fldCharType="begin"/>
            </w:r>
            <w:r w:rsidR="00E1765B">
              <w:rPr>
                <w:noProof/>
                <w:webHidden/>
              </w:rPr>
              <w:instrText xml:space="preserve"> PAGEREF _Toc75350606 \h </w:instrText>
            </w:r>
            <w:r w:rsidR="00E1765B">
              <w:rPr>
                <w:noProof/>
                <w:webHidden/>
              </w:rPr>
            </w:r>
            <w:r w:rsidR="00E1765B">
              <w:rPr>
                <w:noProof/>
                <w:webHidden/>
              </w:rPr>
              <w:fldChar w:fldCharType="separate"/>
            </w:r>
            <w:r w:rsidR="00B80F89">
              <w:rPr>
                <w:noProof/>
                <w:webHidden/>
              </w:rPr>
              <w:t>5</w:t>
            </w:r>
            <w:r w:rsidR="00E1765B">
              <w:rPr>
                <w:noProof/>
                <w:webHidden/>
              </w:rPr>
              <w:fldChar w:fldCharType="end"/>
            </w:r>
          </w:hyperlink>
        </w:p>
        <w:p w14:paraId="7B446B57" w14:textId="45BC64F1" w:rsidR="00E1765B" w:rsidRDefault="006D333F">
          <w:pPr>
            <w:pStyle w:val="TOC1"/>
            <w:tabs>
              <w:tab w:val="right" w:leader="dot" w:pos="9350"/>
            </w:tabs>
            <w:rPr>
              <w:rFonts w:asciiTheme="minorHAnsi" w:eastAsiaTheme="minorEastAsia" w:hAnsiTheme="minorHAnsi"/>
              <w:noProof/>
              <w:sz w:val="22"/>
            </w:rPr>
          </w:pPr>
          <w:hyperlink w:anchor="_Toc75350607" w:history="1">
            <w:r w:rsidR="00E1765B" w:rsidRPr="00455D36">
              <w:rPr>
                <w:rStyle w:val="Hyperlink"/>
                <w:noProof/>
              </w:rPr>
              <w:t>Overview</w:t>
            </w:r>
            <w:r w:rsidR="00E1765B">
              <w:rPr>
                <w:noProof/>
                <w:webHidden/>
              </w:rPr>
              <w:tab/>
            </w:r>
            <w:r w:rsidR="00E1765B">
              <w:rPr>
                <w:noProof/>
                <w:webHidden/>
              </w:rPr>
              <w:fldChar w:fldCharType="begin"/>
            </w:r>
            <w:r w:rsidR="00E1765B">
              <w:rPr>
                <w:noProof/>
                <w:webHidden/>
              </w:rPr>
              <w:instrText xml:space="preserve"> PAGEREF _Toc75350607 \h </w:instrText>
            </w:r>
            <w:r w:rsidR="00E1765B">
              <w:rPr>
                <w:noProof/>
                <w:webHidden/>
              </w:rPr>
            </w:r>
            <w:r w:rsidR="00E1765B">
              <w:rPr>
                <w:noProof/>
                <w:webHidden/>
              </w:rPr>
              <w:fldChar w:fldCharType="separate"/>
            </w:r>
            <w:r w:rsidR="00B80F89">
              <w:rPr>
                <w:noProof/>
                <w:webHidden/>
              </w:rPr>
              <w:t>6</w:t>
            </w:r>
            <w:r w:rsidR="00E1765B">
              <w:rPr>
                <w:noProof/>
                <w:webHidden/>
              </w:rPr>
              <w:fldChar w:fldCharType="end"/>
            </w:r>
          </w:hyperlink>
        </w:p>
        <w:p w14:paraId="0AD6F327" w14:textId="27029A88" w:rsidR="00E1765B" w:rsidRDefault="006D333F">
          <w:pPr>
            <w:pStyle w:val="TOC1"/>
            <w:tabs>
              <w:tab w:val="right" w:leader="dot" w:pos="9350"/>
            </w:tabs>
            <w:rPr>
              <w:rFonts w:asciiTheme="minorHAnsi" w:eastAsiaTheme="minorEastAsia" w:hAnsiTheme="minorHAnsi"/>
              <w:noProof/>
              <w:sz w:val="22"/>
            </w:rPr>
          </w:pPr>
          <w:hyperlink w:anchor="_Toc75350608" w:history="1">
            <w:r w:rsidR="00E1765B" w:rsidRPr="00455D36">
              <w:rPr>
                <w:rStyle w:val="Hyperlink"/>
                <w:noProof/>
              </w:rPr>
              <w:t>Fields Used</w:t>
            </w:r>
            <w:r w:rsidR="00E1765B">
              <w:rPr>
                <w:noProof/>
                <w:webHidden/>
              </w:rPr>
              <w:tab/>
            </w:r>
            <w:r w:rsidR="00E1765B">
              <w:rPr>
                <w:noProof/>
                <w:webHidden/>
              </w:rPr>
              <w:fldChar w:fldCharType="begin"/>
            </w:r>
            <w:r w:rsidR="00E1765B">
              <w:rPr>
                <w:noProof/>
                <w:webHidden/>
              </w:rPr>
              <w:instrText xml:space="preserve"> PAGEREF _Toc75350608 \h </w:instrText>
            </w:r>
            <w:r w:rsidR="00E1765B">
              <w:rPr>
                <w:noProof/>
                <w:webHidden/>
              </w:rPr>
            </w:r>
            <w:r w:rsidR="00E1765B">
              <w:rPr>
                <w:noProof/>
                <w:webHidden/>
              </w:rPr>
              <w:fldChar w:fldCharType="separate"/>
            </w:r>
            <w:r w:rsidR="00B80F89">
              <w:rPr>
                <w:noProof/>
                <w:webHidden/>
              </w:rPr>
              <w:t>8</w:t>
            </w:r>
            <w:r w:rsidR="00E1765B">
              <w:rPr>
                <w:noProof/>
                <w:webHidden/>
              </w:rPr>
              <w:fldChar w:fldCharType="end"/>
            </w:r>
          </w:hyperlink>
        </w:p>
        <w:p w14:paraId="733ACD19" w14:textId="2CC6A1FE" w:rsidR="00E1765B" w:rsidRDefault="006D333F">
          <w:pPr>
            <w:pStyle w:val="TOC1"/>
            <w:tabs>
              <w:tab w:val="right" w:leader="dot" w:pos="9350"/>
            </w:tabs>
            <w:rPr>
              <w:rFonts w:asciiTheme="minorHAnsi" w:eastAsiaTheme="minorEastAsia" w:hAnsiTheme="minorHAnsi"/>
              <w:noProof/>
              <w:sz w:val="22"/>
            </w:rPr>
          </w:pPr>
          <w:hyperlink w:anchor="_Toc75350609" w:history="1">
            <w:r w:rsidR="00E1765B" w:rsidRPr="00455D36">
              <w:rPr>
                <w:rStyle w:val="Hyperlink"/>
                <w:noProof/>
              </w:rPr>
              <w:t>Download Instructions</w:t>
            </w:r>
            <w:r w:rsidR="00E1765B">
              <w:rPr>
                <w:noProof/>
                <w:webHidden/>
              </w:rPr>
              <w:tab/>
            </w:r>
            <w:r w:rsidR="00E1765B">
              <w:rPr>
                <w:noProof/>
                <w:webHidden/>
              </w:rPr>
              <w:fldChar w:fldCharType="begin"/>
            </w:r>
            <w:r w:rsidR="00E1765B">
              <w:rPr>
                <w:noProof/>
                <w:webHidden/>
              </w:rPr>
              <w:instrText xml:space="preserve"> PAGEREF _Toc75350609 \h </w:instrText>
            </w:r>
            <w:r w:rsidR="00E1765B">
              <w:rPr>
                <w:noProof/>
                <w:webHidden/>
              </w:rPr>
            </w:r>
            <w:r w:rsidR="00E1765B">
              <w:rPr>
                <w:noProof/>
                <w:webHidden/>
              </w:rPr>
              <w:fldChar w:fldCharType="separate"/>
            </w:r>
            <w:r w:rsidR="00B80F89">
              <w:rPr>
                <w:noProof/>
                <w:webHidden/>
              </w:rPr>
              <w:t>20</w:t>
            </w:r>
            <w:r w:rsidR="00E1765B">
              <w:rPr>
                <w:noProof/>
                <w:webHidden/>
              </w:rPr>
              <w:fldChar w:fldCharType="end"/>
            </w:r>
          </w:hyperlink>
        </w:p>
        <w:p w14:paraId="31DB1F2F" w14:textId="48DED0E1" w:rsidR="00E1765B" w:rsidRDefault="006D333F">
          <w:pPr>
            <w:pStyle w:val="TOC2"/>
            <w:tabs>
              <w:tab w:val="right" w:leader="dot" w:pos="9350"/>
            </w:tabs>
            <w:rPr>
              <w:rFonts w:asciiTheme="minorHAnsi" w:eastAsiaTheme="minorEastAsia" w:hAnsiTheme="minorHAnsi"/>
              <w:noProof/>
              <w:sz w:val="22"/>
            </w:rPr>
          </w:pPr>
          <w:hyperlink w:anchor="_Toc75350610" w:history="1">
            <w:r w:rsidR="00E1765B" w:rsidRPr="00455D36">
              <w:rPr>
                <w:rStyle w:val="Hyperlink"/>
                <w:noProof/>
              </w:rPr>
              <w:t>Data File Download</w:t>
            </w:r>
            <w:r w:rsidR="00E1765B">
              <w:rPr>
                <w:noProof/>
                <w:webHidden/>
              </w:rPr>
              <w:tab/>
            </w:r>
            <w:r w:rsidR="00E1765B">
              <w:rPr>
                <w:noProof/>
                <w:webHidden/>
              </w:rPr>
              <w:fldChar w:fldCharType="begin"/>
            </w:r>
            <w:r w:rsidR="00E1765B">
              <w:rPr>
                <w:noProof/>
                <w:webHidden/>
              </w:rPr>
              <w:instrText xml:space="preserve"> PAGEREF _Toc75350610 \h </w:instrText>
            </w:r>
            <w:r w:rsidR="00E1765B">
              <w:rPr>
                <w:noProof/>
                <w:webHidden/>
              </w:rPr>
            </w:r>
            <w:r w:rsidR="00E1765B">
              <w:rPr>
                <w:noProof/>
                <w:webHidden/>
              </w:rPr>
              <w:fldChar w:fldCharType="separate"/>
            </w:r>
            <w:r w:rsidR="00B80F89">
              <w:rPr>
                <w:noProof/>
                <w:webHidden/>
              </w:rPr>
              <w:t>20</w:t>
            </w:r>
            <w:r w:rsidR="00E1765B">
              <w:rPr>
                <w:noProof/>
                <w:webHidden/>
              </w:rPr>
              <w:fldChar w:fldCharType="end"/>
            </w:r>
          </w:hyperlink>
        </w:p>
        <w:p w14:paraId="3E482584" w14:textId="4E238B32" w:rsidR="00E1765B" w:rsidRDefault="006D333F">
          <w:pPr>
            <w:pStyle w:val="TOC3"/>
            <w:tabs>
              <w:tab w:val="right" w:leader="dot" w:pos="9350"/>
            </w:tabs>
            <w:rPr>
              <w:rFonts w:asciiTheme="minorHAnsi" w:eastAsiaTheme="minorEastAsia" w:hAnsiTheme="minorHAnsi"/>
              <w:noProof/>
              <w:sz w:val="22"/>
            </w:rPr>
          </w:pPr>
          <w:hyperlink w:anchor="_Toc75350611" w:history="1">
            <w:r w:rsidR="00E1765B" w:rsidRPr="00455D36">
              <w:rPr>
                <w:rStyle w:val="Hyperlink"/>
                <w:noProof/>
              </w:rPr>
              <w:t>Step 1. Set Filters</w:t>
            </w:r>
            <w:r w:rsidR="00E1765B">
              <w:rPr>
                <w:noProof/>
                <w:webHidden/>
              </w:rPr>
              <w:tab/>
            </w:r>
            <w:r w:rsidR="00E1765B">
              <w:rPr>
                <w:noProof/>
                <w:webHidden/>
              </w:rPr>
              <w:fldChar w:fldCharType="begin"/>
            </w:r>
            <w:r w:rsidR="00E1765B">
              <w:rPr>
                <w:noProof/>
                <w:webHidden/>
              </w:rPr>
              <w:instrText xml:space="preserve"> PAGEREF _Toc75350611 \h </w:instrText>
            </w:r>
            <w:r w:rsidR="00E1765B">
              <w:rPr>
                <w:noProof/>
                <w:webHidden/>
              </w:rPr>
            </w:r>
            <w:r w:rsidR="00E1765B">
              <w:rPr>
                <w:noProof/>
                <w:webHidden/>
              </w:rPr>
              <w:fldChar w:fldCharType="separate"/>
            </w:r>
            <w:r w:rsidR="00B80F89">
              <w:rPr>
                <w:noProof/>
                <w:webHidden/>
              </w:rPr>
              <w:t>20</w:t>
            </w:r>
            <w:r w:rsidR="00E1765B">
              <w:rPr>
                <w:noProof/>
                <w:webHidden/>
              </w:rPr>
              <w:fldChar w:fldCharType="end"/>
            </w:r>
          </w:hyperlink>
        </w:p>
        <w:p w14:paraId="70D411D1" w14:textId="07CC5E40" w:rsidR="00E1765B" w:rsidRDefault="006D333F">
          <w:pPr>
            <w:pStyle w:val="TOC3"/>
            <w:tabs>
              <w:tab w:val="right" w:leader="dot" w:pos="9350"/>
            </w:tabs>
            <w:rPr>
              <w:rFonts w:asciiTheme="minorHAnsi" w:eastAsiaTheme="minorEastAsia" w:hAnsiTheme="minorHAnsi"/>
              <w:noProof/>
              <w:sz w:val="22"/>
            </w:rPr>
          </w:pPr>
          <w:hyperlink w:anchor="_Toc75350612" w:history="1">
            <w:r w:rsidR="00E1765B" w:rsidRPr="00455D36">
              <w:rPr>
                <w:rStyle w:val="Hyperlink"/>
                <w:noProof/>
              </w:rPr>
              <w:t>Step 2. Select Data</w:t>
            </w:r>
            <w:r w:rsidR="00E1765B">
              <w:rPr>
                <w:noProof/>
                <w:webHidden/>
              </w:rPr>
              <w:tab/>
            </w:r>
            <w:r w:rsidR="00E1765B">
              <w:rPr>
                <w:noProof/>
                <w:webHidden/>
              </w:rPr>
              <w:fldChar w:fldCharType="begin"/>
            </w:r>
            <w:r w:rsidR="00E1765B">
              <w:rPr>
                <w:noProof/>
                <w:webHidden/>
              </w:rPr>
              <w:instrText xml:space="preserve"> PAGEREF _Toc75350612 \h </w:instrText>
            </w:r>
            <w:r w:rsidR="00E1765B">
              <w:rPr>
                <w:noProof/>
                <w:webHidden/>
              </w:rPr>
            </w:r>
            <w:r w:rsidR="00E1765B">
              <w:rPr>
                <w:noProof/>
                <w:webHidden/>
              </w:rPr>
              <w:fldChar w:fldCharType="separate"/>
            </w:r>
            <w:r w:rsidR="00B80F89">
              <w:rPr>
                <w:noProof/>
                <w:webHidden/>
              </w:rPr>
              <w:t>20</w:t>
            </w:r>
            <w:r w:rsidR="00E1765B">
              <w:rPr>
                <w:noProof/>
                <w:webHidden/>
              </w:rPr>
              <w:fldChar w:fldCharType="end"/>
            </w:r>
          </w:hyperlink>
        </w:p>
        <w:p w14:paraId="12BC691A" w14:textId="3E5D0AC3" w:rsidR="00E1765B" w:rsidRDefault="006D333F">
          <w:pPr>
            <w:pStyle w:val="TOC3"/>
            <w:tabs>
              <w:tab w:val="right" w:leader="dot" w:pos="9350"/>
            </w:tabs>
            <w:rPr>
              <w:rFonts w:asciiTheme="minorHAnsi" w:eastAsiaTheme="minorEastAsia" w:hAnsiTheme="minorHAnsi"/>
              <w:noProof/>
              <w:sz w:val="22"/>
            </w:rPr>
          </w:pPr>
          <w:hyperlink w:anchor="_Toc75350613" w:history="1">
            <w:r w:rsidR="00E1765B" w:rsidRPr="00455D36">
              <w:rPr>
                <w:rStyle w:val="Hyperlink"/>
                <w:noProof/>
              </w:rPr>
              <w:t>Step 3. Click “Download”</w:t>
            </w:r>
            <w:r w:rsidR="00E1765B">
              <w:rPr>
                <w:noProof/>
                <w:webHidden/>
              </w:rPr>
              <w:tab/>
            </w:r>
            <w:r w:rsidR="00E1765B">
              <w:rPr>
                <w:noProof/>
                <w:webHidden/>
              </w:rPr>
              <w:fldChar w:fldCharType="begin"/>
            </w:r>
            <w:r w:rsidR="00E1765B">
              <w:rPr>
                <w:noProof/>
                <w:webHidden/>
              </w:rPr>
              <w:instrText xml:space="preserve"> PAGEREF _Toc75350613 \h </w:instrText>
            </w:r>
            <w:r w:rsidR="00E1765B">
              <w:rPr>
                <w:noProof/>
                <w:webHidden/>
              </w:rPr>
            </w:r>
            <w:r w:rsidR="00E1765B">
              <w:rPr>
                <w:noProof/>
                <w:webHidden/>
              </w:rPr>
              <w:fldChar w:fldCharType="separate"/>
            </w:r>
            <w:r w:rsidR="00B80F89">
              <w:rPr>
                <w:noProof/>
                <w:webHidden/>
              </w:rPr>
              <w:t>20</w:t>
            </w:r>
            <w:r w:rsidR="00E1765B">
              <w:rPr>
                <w:noProof/>
                <w:webHidden/>
              </w:rPr>
              <w:fldChar w:fldCharType="end"/>
            </w:r>
          </w:hyperlink>
        </w:p>
        <w:p w14:paraId="6118CCC1" w14:textId="6BF04BAB" w:rsidR="00E1765B" w:rsidRDefault="006D333F">
          <w:pPr>
            <w:pStyle w:val="TOC3"/>
            <w:tabs>
              <w:tab w:val="right" w:leader="dot" w:pos="9350"/>
            </w:tabs>
            <w:rPr>
              <w:rFonts w:asciiTheme="minorHAnsi" w:eastAsiaTheme="minorEastAsia" w:hAnsiTheme="minorHAnsi"/>
              <w:noProof/>
              <w:sz w:val="22"/>
            </w:rPr>
          </w:pPr>
          <w:hyperlink w:anchor="_Toc75350614" w:history="1">
            <w:r w:rsidR="00E1765B" w:rsidRPr="00455D36">
              <w:rPr>
                <w:rStyle w:val="Hyperlink"/>
                <w:noProof/>
              </w:rPr>
              <w:t>Step 4. Click “Data”</w:t>
            </w:r>
            <w:r w:rsidR="00E1765B">
              <w:rPr>
                <w:noProof/>
                <w:webHidden/>
              </w:rPr>
              <w:tab/>
            </w:r>
            <w:r w:rsidR="00E1765B">
              <w:rPr>
                <w:noProof/>
                <w:webHidden/>
              </w:rPr>
              <w:fldChar w:fldCharType="begin"/>
            </w:r>
            <w:r w:rsidR="00E1765B">
              <w:rPr>
                <w:noProof/>
                <w:webHidden/>
              </w:rPr>
              <w:instrText xml:space="preserve"> PAGEREF _Toc75350614 \h </w:instrText>
            </w:r>
            <w:r w:rsidR="00E1765B">
              <w:rPr>
                <w:noProof/>
                <w:webHidden/>
              </w:rPr>
            </w:r>
            <w:r w:rsidR="00E1765B">
              <w:rPr>
                <w:noProof/>
                <w:webHidden/>
              </w:rPr>
              <w:fldChar w:fldCharType="separate"/>
            </w:r>
            <w:r w:rsidR="00B80F89">
              <w:rPr>
                <w:noProof/>
                <w:webHidden/>
              </w:rPr>
              <w:t>20</w:t>
            </w:r>
            <w:r w:rsidR="00E1765B">
              <w:rPr>
                <w:noProof/>
                <w:webHidden/>
              </w:rPr>
              <w:fldChar w:fldCharType="end"/>
            </w:r>
          </w:hyperlink>
        </w:p>
        <w:p w14:paraId="0F73FECE" w14:textId="43A07BC9" w:rsidR="00E1765B" w:rsidRDefault="006D333F">
          <w:pPr>
            <w:pStyle w:val="TOC3"/>
            <w:tabs>
              <w:tab w:val="right" w:leader="dot" w:pos="9350"/>
            </w:tabs>
            <w:rPr>
              <w:rFonts w:asciiTheme="minorHAnsi" w:eastAsiaTheme="minorEastAsia" w:hAnsiTheme="minorHAnsi"/>
              <w:noProof/>
              <w:sz w:val="22"/>
            </w:rPr>
          </w:pPr>
          <w:hyperlink w:anchor="_Toc75350615" w:history="1">
            <w:r w:rsidR="00E1765B" w:rsidRPr="00455D36">
              <w:rPr>
                <w:rStyle w:val="Hyperlink"/>
                <w:noProof/>
              </w:rPr>
              <w:t>Step 5. Download File</w:t>
            </w:r>
            <w:r w:rsidR="00E1765B">
              <w:rPr>
                <w:noProof/>
                <w:webHidden/>
              </w:rPr>
              <w:tab/>
            </w:r>
            <w:r w:rsidR="00E1765B">
              <w:rPr>
                <w:noProof/>
                <w:webHidden/>
              </w:rPr>
              <w:fldChar w:fldCharType="begin"/>
            </w:r>
            <w:r w:rsidR="00E1765B">
              <w:rPr>
                <w:noProof/>
                <w:webHidden/>
              </w:rPr>
              <w:instrText xml:space="preserve"> PAGEREF _Toc75350615 \h </w:instrText>
            </w:r>
            <w:r w:rsidR="00E1765B">
              <w:rPr>
                <w:noProof/>
                <w:webHidden/>
              </w:rPr>
            </w:r>
            <w:r w:rsidR="00E1765B">
              <w:rPr>
                <w:noProof/>
                <w:webHidden/>
              </w:rPr>
              <w:fldChar w:fldCharType="separate"/>
            </w:r>
            <w:r w:rsidR="00B80F89">
              <w:rPr>
                <w:noProof/>
                <w:webHidden/>
              </w:rPr>
              <w:t>21</w:t>
            </w:r>
            <w:r w:rsidR="00E1765B">
              <w:rPr>
                <w:noProof/>
                <w:webHidden/>
              </w:rPr>
              <w:fldChar w:fldCharType="end"/>
            </w:r>
          </w:hyperlink>
        </w:p>
        <w:p w14:paraId="7002CD85" w14:textId="4032AE8C" w:rsidR="00E1765B" w:rsidRDefault="006D333F">
          <w:pPr>
            <w:pStyle w:val="TOC3"/>
            <w:tabs>
              <w:tab w:val="right" w:leader="dot" w:pos="9350"/>
            </w:tabs>
            <w:rPr>
              <w:rFonts w:asciiTheme="minorHAnsi" w:eastAsiaTheme="minorEastAsia" w:hAnsiTheme="minorHAnsi"/>
              <w:noProof/>
              <w:sz w:val="22"/>
            </w:rPr>
          </w:pPr>
          <w:hyperlink w:anchor="_Toc75350616" w:history="1">
            <w:r w:rsidR="00E1765B" w:rsidRPr="00455D36">
              <w:rPr>
                <w:rStyle w:val="Hyperlink"/>
                <w:noProof/>
              </w:rPr>
              <w:t>Step 6. Open File</w:t>
            </w:r>
            <w:r w:rsidR="00E1765B">
              <w:rPr>
                <w:noProof/>
                <w:webHidden/>
              </w:rPr>
              <w:tab/>
            </w:r>
            <w:r w:rsidR="00E1765B">
              <w:rPr>
                <w:noProof/>
                <w:webHidden/>
              </w:rPr>
              <w:fldChar w:fldCharType="begin"/>
            </w:r>
            <w:r w:rsidR="00E1765B">
              <w:rPr>
                <w:noProof/>
                <w:webHidden/>
              </w:rPr>
              <w:instrText xml:space="preserve"> PAGEREF _Toc75350616 \h </w:instrText>
            </w:r>
            <w:r w:rsidR="00E1765B">
              <w:rPr>
                <w:noProof/>
                <w:webHidden/>
              </w:rPr>
            </w:r>
            <w:r w:rsidR="00E1765B">
              <w:rPr>
                <w:noProof/>
                <w:webHidden/>
              </w:rPr>
              <w:fldChar w:fldCharType="separate"/>
            </w:r>
            <w:r w:rsidR="00B80F89">
              <w:rPr>
                <w:noProof/>
                <w:webHidden/>
              </w:rPr>
              <w:t>21</w:t>
            </w:r>
            <w:r w:rsidR="00E1765B">
              <w:rPr>
                <w:noProof/>
                <w:webHidden/>
              </w:rPr>
              <w:fldChar w:fldCharType="end"/>
            </w:r>
          </w:hyperlink>
        </w:p>
        <w:p w14:paraId="3693595C" w14:textId="61AD3E91" w:rsidR="00E1765B" w:rsidRDefault="006D333F">
          <w:pPr>
            <w:pStyle w:val="TOC2"/>
            <w:tabs>
              <w:tab w:val="right" w:leader="dot" w:pos="9350"/>
            </w:tabs>
            <w:rPr>
              <w:rFonts w:asciiTheme="minorHAnsi" w:eastAsiaTheme="minorEastAsia" w:hAnsiTheme="minorHAnsi"/>
              <w:noProof/>
              <w:sz w:val="22"/>
            </w:rPr>
          </w:pPr>
          <w:hyperlink w:anchor="_Toc75350617" w:history="1">
            <w:r w:rsidR="00E1765B" w:rsidRPr="00455D36">
              <w:rPr>
                <w:rStyle w:val="Hyperlink"/>
                <w:noProof/>
              </w:rPr>
              <w:t>Dashboard PDF Download</w:t>
            </w:r>
            <w:r w:rsidR="00E1765B">
              <w:rPr>
                <w:noProof/>
                <w:webHidden/>
              </w:rPr>
              <w:tab/>
            </w:r>
            <w:r w:rsidR="00E1765B">
              <w:rPr>
                <w:noProof/>
                <w:webHidden/>
              </w:rPr>
              <w:fldChar w:fldCharType="begin"/>
            </w:r>
            <w:r w:rsidR="00E1765B">
              <w:rPr>
                <w:noProof/>
                <w:webHidden/>
              </w:rPr>
              <w:instrText xml:space="preserve"> PAGEREF _Toc75350617 \h </w:instrText>
            </w:r>
            <w:r w:rsidR="00E1765B">
              <w:rPr>
                <w:noProof/>
                <w:webHidden/>
              </w:rPr>
            </w:r>
            <w:r w:rsidR="00E1765B">
              <w:rPr>
                <w:noProof/>
                <w:webHidden/>
              </w:rPr>
              <w:fldChar w:fldCharType="separate"/>
            </w:r>
            <w:r w:rsidR="00B80F89">
              <w:rPr>
                <w:noProof/>
                <w:webHidden/>
              </w:rPr>
              <w:t>22</w:t>
            </w:r>
            <w:r w:rsidR="00E1765B">
              <w:rPr>
                <w:noProof/>
                <w:webHidden/>
              </w:rPr>
              <w:fldChar w:fldCharType="end"/>
            </w:r>
          </w:hyperlink>
        </w:p>
        <w:p w14:paraId="4DD7E395" w14:textId="5493A9B3" w:rsidR="00E1765B" w:rsidRDefault="006D333F">
          <w:pPr>
            <w:pStyle w:val="TOC3"/>
            <w:tabs>
              <w:tab w:val="right" w:leader="dot" w:pos="9350"/>
            </w:tabs>
            <w:rPr>
              <w:rFonts w:asciiTheme="minorHAnsi" w:eastAsiaTheme="minorEastAsia" w:hAnsiTheme="minorHAnsi"/>
              <w:noProof/>
              <w:sz w:val="22"/>
            </w:rPr>
          </w:pPr>
          <w:hyperlink w:anchor="_Toc75350618" w:history="1">
            <w:r w:rsidR="00E1765B" w:rsidRPr="00455D36">
              <w:rPr>
                <w:rStyle w:val="Hyperlink"/>
                <w:noProof/>
              </w:rPr>
              <w:t>Step 2</w:t>
            </w:r>
            <w:r w:rsidR="00E1765B">
              <w:rPr>
                <w:noProof/>
                <w:webHidden/>
              </w:rPr>
              <w:tab/>
            </w:r>
            <w:r w:rsidR="00E1765B">
              <w:rPr>
                <w:noProof/>
                <w:webHidden/>
              </w:rPr>
              <w:fldChar w:fldCharType="begin"/>
            </w:r>
            <w:r w:rsidR="00E1765B">
              <w:rPr>
                <w:noProof/>
                <w:webHidden/>
              </w:rPr>
              <w:instrText xml:space="preserve"> PAGEREF _Toc75350618 \h </w:instrText>
            </w:r>
            <w:r w:rsidR="00E1765B">
              <w:rPr>
                <w:noProof/>
                <w:webHidden/>
              </w:rPr>
            </w:r>
            <w:r w:rsidR="00E1765B">
              <w:rPr>
                <w:noProof/>
                <w:webHidden/>
              </w:rPr>
              <w:fldChar w:fldCharType="separate"/>
            </w:r>
            <w:r w:rsidR="00B80F89">
              <w:rPr>
                <w:noProof/>
                <w:webHidden/>
              </w:rPr>
              <w:t>22</w:t>
            </w:r>
            <w:r w:rsidR="00E1765B">
              <w:rPr>
                <w:noProof/>
                <w:webHidden/>
              </w:rPr>
              <w:fldChar w:fldCharType="end"/>
            </w:r>
          </w:hyperlink>
        </w:p>
        <w:p w14:paraId="6E4297B4" w14:textId="3F4238FF" w:rsidR="00E1765B" w:rsidRDefault="006D333F">
          <w:pPr>
            <w:pStyle w:val="TOC3"/>
            <w:tabs>
              <w:tab w:val="right" w:leader="dot" w:pos="9350"/>
            </w:tabs>
            <w:rPr>
              <w:rFonts w:asciiTheme="minorHAnsi" w:eastAsiaTheme="minorEastAsia" w:hAnsiTheme="minorHAnsi"/>
              <w:noProof/>
              <w:sz w:val="22"/>
            </w:rPr>
          </w:pPr>
          <w:hyperlink w:anchor="_Toc75350619" w:history="1">
            <w:r w:rsidR="00E1765B" w:rsidRPr="00455D36">
              <w:rPr>
                <w:rStyle w:val="Hyperlink"/>
                <w:noProof/>
              </w:rPr>
              <w:t>Step 3</w:t>
            </w:r>
            <w:r w:rsidR="00E1765B">
              <w:rPr>
                <w:noProof/>
                <w:webHidden/>
              </w:rPr>
              <w:tab/>
            </w:r>
            <w:r w:rsidR="00E1765B">
              <w:rPr>
                <w:noProof/>
                <w:webHidden/>
              </w:rPr>
              <w:fldChar w:fldCharType="begin"/>
            </w:r>
            <w:r w:rsidR="00E1765B">
              <w:rPr>
                <w:noProof/>
                <w:webHidden/>
              </w:rPr>
              <w:instrText xml:space="preserve"> PAGEREF _Toc75350619 \h </w:instrText>
            </w:r>
            <w:r w:rsidR="00E1765B">
              <w:rPr>
                <w:noProof/>
                <w:webHidden/>
              </w:rPr>
            </w:r>
            <w:r w:rsidR="00E1765B">
              <w:rPr>
                <w:noProof/>
                <w:webHidden/>
              </w:rPr>
              <w:fldChar w:fldCharType="separate"/>
            </w:r>
            <w:r w:rsidR="00B80F89">
              <w:rPr>
                <w:noProof/>
                <w:webHidden/>
              </w:rPr>
              <w:t>22</w:t>
            </w:r>
            <w:r w:rsidR="00E1765B">
              <w:rPr>
                <w:noProof/>
                <w:webHidden/>
              </w:rPr>
              <w:fldChar w:fldCharType="end"/>
            </w:r>
          </w:hyperlink>
        </w:p>
        <w:p w14:paraId="0BC2C6A9" w14:textId="4B377BAB" w:rsidR="00E1765B" w:rsidRDefault="006D333F">
          <w:pPr>
            <w:pStyle w:val="TOC3"/>
            <w:tabs>
              <w:tab w:val="right" w:leader="dot" w:pos="9350"/>
            </w:tabs>
            <w:rPr>
              <w:rFonts w:asciiTheme="minorHAnsi" w:eastAsiaTheme="minorEastAsia" w:hAnsiTheme="minorHAnsi"/>
              <w:noProof/>
              <w:sz w:val="22"/>
            </w:rPr>
          </w:pPr>
          <w:hyperlink w:anchor="_Toc75350620" w:history="1">
            <w:r w:rsidR="00E1765B" w:rsidRPr="00455D36">
              <w:rPr>
                <w:rStyle w:val="Hyperlink"/>
                <w:noProof/>
              </w:rPr>
              <w:t>Step 4</w:t>
            </w:r>
            <w:r w:rsidR="00E1765B">
              <w:rPr>
                <w:noProof/>
                <w:webHidden/>
              </w:rPr>
              <w:tab/>
            </w:r>
            <w:r w:rsidR="00E1765B">
              <w:rPr>
                <w:noProof/>
                <w:webHidden/>
              </w:rPr>
              <w:fldChar w:fldCharType="begin"/>
            </w:r>
            <w:r w:rsidR="00E1765B">
              <w:rPr>
                <w:noProof/>
                <w:webHidden/>
              </w:rPr>
              <w:instrText xml:space="preserve"> PAGEREF _Toc75350620 \h </w:instrText>
            </w:r>
            <w:r w:rsidR="00E1765B">
              <w:rPr>
                <w:noProof/>
                <w:webHidden/>
              </w:rPr>
            </w:r>
            <w:r w:rsidR="00E1765B">
              <w:rPr>
                <w:noProof/>
                <w:webHidden/>
              </w:rPr>
              <w:fldChar w:fldCharType="separate"/>
            </w:r>
            <w:r w:rsidR="00B80F89">
              <w:rPr>
                <w:noProof/>
                <w:webHidden/>
              </w:rPr>
              <w:t>23</w:t>
            </w:r>
            <w:r w:rsidR="00E1765B">
              <w:rPr>
                <w:noProof/>
                <w:webHidden/>
              </w:rPr>
              <w:fldChar w:fldCharType="end"/>
            </w:r>
          </w:hyperlink>
        </w:p>
        <w:p w14:paraId="4A4BF505" w14:textId="70F4B80E" w:rsidR="00E1765B" w:rsidRDefault="006D333F">
          <w:pPr>
            <w:pStyle w:val="TOC3"/>
            <w:tabs>
              <w:tab w:val="right" w:leader="dot" w:pos="9350"/>
            </w:tabs>
            <w:rPr>
              <w:rFonts w:asciiTheme="minorHAnsi" w:eastAsiaTheme="minorEastAsia" w:hAnsiTheme="minorHAnsi"/>
              <w:noProof/>
              <w:sz w:val="22"/>
            </w:rPr>
          </w:pPr>
          <w:hyperlink w:anchor="_Toc75350621" w:history="1">
            <w:r w:rsidR="00E1765B" w:rsidRPr="00455D36">
              <w:rPr>
                <w:rStyle w:val="Hyperlink"/>
                <w:noProof/>
              </w:rPr>
              <w:t>Step 5</w:t>
            </w:r>
            <w:r w:rsidR="00E1765B">
              <w:rPr>
                <w:noProof/>
                <w:webHidden/>
              </w:rPr>
              <w:tab/>
            </w:r>
            <w:r w:rsidR="00E1765B">
              <w:rPr>
                <w:noProof/>
                <w:webHidden/>
              </w:rPr>
              <w:fldChar w:fldCharType="begin"/>
            </w:r>
            <w:r w:rsidR="00E1765B">
              <w:rPr>
                <w:noProof/>
                <w:webHidden/>
              </w:rPr>
              <w:instrText xml:space="preserve"> PAGEREF _Toc75350621 \h </w:instrText>
            </w:r>
            <w:r w:rsidR="00E1765B">
              <w:rPr>
                <w:noProof/>
                <w:webHidden/>
              </w:rPr>
            </w:r>
            <w:r w:rsidR="00E1765B">
              <w:rPr>
                <w:noProof/>
                <w:webHidden/>
              </w:rPr>
              <w:fldChar w:fldCharType="separate"/>
            </w:r>
            <w:r w:rsidR="00B80F89">
              <w:rPr>
                <w:noProof/>
                <w:webHidden/>
              </w:rPr>
              <w:t>23</w:t>
            </w:r>
            <w:r w:rsidR="00E1765B">
              <w:rPr>
                <w:noProof/>
                <w:webHidden/>
              </w:rPr>
              <w:fldChar w:fldCharType="end"/>
            </w:r>
          </w:hyperlink>
        </w:p>
        <w:p w14:paraId="20716AB6" w14:textId="5F03A06C" w:rsidR="0098218D" w:rsidRDefault="00B245A4" w:rsidP="00E71AE4">
          <w:pPr>
            <w:pStyle w:val="TOC3"/>
            <w:tabs>
              <w:tab w:val="right" w:leader="dot" w:pos="9350"/>
            </w:tabs>
            <w:ind w:left="0"/>
            <w:rPr>
              <w:b/>
              <w:bCs/>
              <w:noProof/>
            </w:rPr>
          </w:pPr>
          <w:r>
            <w:rPr>
              <w:b/>
              <w:bCs/>
              <w:noProof/>
            </w:rPr>
            <w:fldChar w:fldCharType="end"/>
          </w:r>
        </w:p>
      </w:sdtContent>
    </w:sdt>
    <w:p w14:paraId="2C9A1F61" w14:textId="0D173FCB" w:rsidR="00B245A4" w:rsidRDefault="001C1D1F" w:rsidP="007A3D8D">
      <w:pPr>
        <w:pStyle w:val="Heading1"/>
      </w:pPr>
      <w:r>
        <w:br w:type="page"/>
      </w:r>
      <w:bookmarkStart w:id="0" w:name="_Toc75350598"/>
      <w:r w:rsidR="00B245A4">
        <w:lastRenderedPageBreak/>
        <w:t>Methodology</w:t>
      </w:r>
      <w:bookmarkEnd w:id="0"/>
    </w:p>
    <w:p w14:paraId="1F7A9E5A" w14:textId="5F80F3E3" w:rsidR="00F020AC" w:rsidRDefault="00F020AC" w:rsidP="00F020AC">
      <w:pPr>
        <w:pStyle w:val="Heading2"/>
      </w:pPr>
      <w:bookmarkStart w:id="1" w:name="_Toc75350599"/>
      <w:r>
        <w:t>Data Source</w:t>
      </w:r>
      <w:bookmarkEnd w:id="1"/>
    </w:p>
    <w:p w14:paraId="7EF22A17" w14:textId="1BFC2320" w:rsidR="007A20EE" w:rsidRDefault="00F020AC" w:rsidP="007A3D8D">
      <w:r>
        <w:t xml:space="preserve">The data used to create this report is generated in TEAMS. Each night, the data stored in the TEAMS database is extracted and loaded into the </w:t>
      </w:r>
      <w:r w:rsidR="007112D7">
        <w:t>Information Innovation &amp; Insight (I|3)</w:t>
      </w:r>
      <w:r>
        <w:t xml:space="preserve"> Enterprise Data Warehouse (EDW).</w:t>
      </w:r>
    </w:p>
    <w:p w14:paraId="7880122F" w14:textId="491FAEC7" w:rsidR="00F020AC" w:rsidRDefault="00F020AC" w:rsidP="00F020AC">
      <w:pPr>
        <w:pStyle w:val="Heading2"/>
      </w:pPr>
      <w:bookmarkStart w:id="2" w:name="_Toc75350600"/>
      <w:r>
        <w:t>Data Processing</w:t>
      </w:r>
      <w:bookmarkEnd w:id="2"/>
    </w:p>
    <w:p w14:paraId="7B916A4D" w14:textId="44A2D568" w:rsidR="007A20EE" w:rsidRDefault="00F020AC" w:rsidP="007A3D8D">
      <w:r>
        <w:t xml:space="preserve">Once the data has been loaded into the EDW, it is processed using the standard AEL methodology. This process includes merging tables, formatting data types, and creating </w:t>
      </w:r>
      <w:r w:rsidR="00EA3286">
        <w:t xml:space="preserve">calculated </w:t>
      </w:r>
      <w:r>
        <w:t xml:space="preserve">fields. Calculations for enrollments and performance are </w:t>
      </w:r>
      <w:r w:rsidR="00EA3286">
        <w:t>calculated</w:t>
      </w:r>
      <w:r>
        <w:t xml:space="preserve"> in Tableau.</w:t>
      </w:r>
    </w:p>
    <w:p w14:paraId="03BF8C33" w14:textId="57789CAE" w:rsidR="00F020AC" w:rsidRDefault="00F020AC" w:rsidP="00F020AC">
      <w:pPr>
        <w:pStyle w:val="Heading2"/>
      </w:pPr>
      <w:bookmarkStart w:id="3" w:name="_Toc75350601"/>
      <w:r>
        <w:t>Calculations and Definitions</w:t>
      </w:r>
      <w:bookmarkEnd w:id="3"/>
    </w:p>
    <w:p w14:paraId="667223BE" w14:textId="4209B7B3" w:rsidR="00F020AC" w:rsidRDefault="00F020AC" w:rsidP="00052295">
      <w:pPr>
        <w:pStyle w:val="ListParagraph"/>
        <w:numPr>
          <w:ilvl w:val="0"/>
          <w:numId w:val="5"/>
        </w:numPr>
        <w:ind w:left="360"/>
      </w:pPr>
      <w:r>
        <w:t>Participant: An individual with 12 or more direct contact hours within a period of participation (POP).</w:t>
      </w:r>
    </w:p>
    <w:p w14:paraId="43D21819" w14:textId="09D921CD" w:rsidR="00F020AC" w:rsidRDefault="00F020AC" w:rsidP="00052295">
      <w:pPr>
        <w:pStyle w:val="ListParagraph"/>
        <w:numPr>
          <w:ilvl w:val="0"/>
          <w:numId w:val="5"/>
        </w:numPr>
        <w:ind w:left="360"/>
      </w:pPr>
      <w:r>
        <w:t>Reportable Individual: An individual with less than 12 hours of direct contact hours during a POP.</w:t>
      </w:r>
    </w:p>
    <w:p w14:paraId="6DF35C62" w14:textId="69F26BCB" w:rsidR="00F020AC" w:rsidRDefault="00F020AC" w:rsidP="00052295">
      <w:pPr>
        <w:pStyle w:val="ListParagraph"/>
        <w:numPr>
          <w:ilvl w:val="0"/>
          <w:numId w:val="5"/>
        </w:numPr>
        <w:ind w:left="360"/>
      </w:pPr>
      <w:r>
        <w:t>Distance Learner: An individual with more proxy hours than direct hours for the program year.</w:t>
      </w:r>
    </w:p>
    <w:p w14:paraId="2C2C0B9F" w14:textId="141E3F0A" w:rsidR="00F020AC" w:rsidRDefault="00F020AC" w:rsidP="00052295">
      <w:pPr>
        <w:pStyle w:val="ListParagraph"/>
        <w:numPr>
          <w:ilvl w:val="0"/>
          <w:numId w:val="5"/>
        </w:numPr>
        <w:ind w:left="360"/>
      </w:pPr>
      <w:r>
        <w:t>Enrollments: Calculated by counting each distinct participant for each Grantee.</w:t>
      </w:r>
    </w:p>
    <w:p w14:paraId="30C69B85" w14:textId="67651283" w:rsidR="00F020AC" w:rsidRDefault="00F020AC" w:rsidP="00052295">
      <w:pPr>
        <w:pStyle w:val="ListParagraph"/>
        <w:numPr>
          <w:ilvl w:val="0"/>
          <w:numId w:val="5"/>
        </w:numPr>
        <w:ind w:left="360"/>
      </w:pPr>
      <w:r>
        <w:t>Performance Percentage: Calculated by dividing the number of enrollments by the Grantee's program year target.</w:t>
      </w:r>
    </w:p>
    <w:p w14:paraId="4E48FF1A" w14:textId="2B84080E" w:rsidR="00F020AC" w:rsidRDefault="00F020AC" w:rsidP="00052295">
      <w:pPr>
        <w:pStyle w:val="ListParagraph"/>
        <w:numPr>
          <w:ilvl w:val="0"/>
          <w:numId w:val="5"/>
        </w:numPr>
        <w:ind w:left="360"/>
      </w:pPr>
      <w:r>
        <w:t>Proportional Performance Percentage: Calculated by dividing the number of enrollments by the Grantee's proportional monthly target.</w:t>
      </w:r>
    </w:p>
    <w:p w14:paraId="0B3BCAE1" w14:textId="445AC391" w:rsidR="007A20EE" w:rsidRDefault="00F020AC" w:rsidP="00F020AC">
      <w:pPr>
        <w:pStyle w:val="ListParagraph"/>
        <w:numPr>
          <w:ilvl w:val="0"/>
          <w:numId w:val="5"/>
        </w:numPr>
        <w:ind w:left="360"/>
      </w:pPr>
      <w:r>
        <w:t xml:space="preserve">Performance </w:t>
      </w:r>
      <w:r w:rsidR="005E4E9A">
        <w:t>Status</w:t>
      </w:r>
      <w:r>
        <w:t>: Performance percentage is categorized using a calculated field in Tableau based on the following criteria: if the performance percentage &lt; 95% then the performance level is "-P", if the performance percentage &gt;= 95% and &lt; 105% then the performance level is "MP", and if the performance percentage &gt;= 105% the performance level is "+P".</w:t>
      </w:r>
    </w:p>
    <w:p w14:paraId="0BDD7C61" w14:textId="0335BA1C" w:rsidR="00F020AC" w:rsidRDefault="00F020AC" w:rsidP="00F020AC">
      <w:pPr>
        <w:pStyle w:val="Heading2"/>
      </w:pPr>
      <w:bookmarkStart w:id="4" w:name="_Toc75350602"/>
      <w:r>
        <w:t>Grantee Names and IDs</w:t>
      </w:r>
      <w:bookmarkEnd w:id="4"/>
    </w:p>
    <w:p w14:paraId="7E3D714A" w14:textId="431B5E23" w:rsidR="00221111" w:rsidRDefault="00F020AC" w:rsidP="007A3D8D">
      <w:pPr>
        <w:rPr>
          <w:rFonts w:eastAsiaTheme="majorEastAsia" w:cstheme="majorBidi"/>
          <w:b/>
          <w:color w:val="000000" w:themeColor="text1"/>
          <w:szCs w:val="26"/>
        </w:rPr>
      </w:pPr>
      <w:r>
        <w:t xml:space="preserve">Grantee names and IDs are updated each program year to accurately reflect the current program year's student distribution. When a </w:t>
      </w:r>
      <w:r w:rsidR="00221111">
        <w:t>G</w:t>
      </w:r>
      <w:r>
        <w:t xml:space="preserve">rantee changes, </w:t>
      </w:r>
      <w:r>
        <w:lastRenderedPageBreak/>
        <w:t xml:space="preserve">the name and ID are updated based on the old </w:t>
      </w:r>
      <w:r w:rsidR="00221111">
        <w:t>G</w:t>
      </w:r>
      <w:r>
        <w:t xml:space="preserve">rantee ID and county. This dashboard uses </w:t>
      </w:r>
      <w:r w:rsidR="00221111">
        <w:t>G</w:t>
      </w:r>
      <w:r>
        <w:t>rantee names and IDs for program year</w:t>
      </w:r>
      <w:r w:rsidR="00F00BE4">
        <w:t xml:space="preserve"> (PY)</w:t>
      </w:r>
      <w:r w:rsidR="006420E9">
        <w:t xml:space="preserve"> </w:t>
      </w:r>
      <w:r>
        <w:t>202</w:t>
      </w:r>
      <w:r w:rsidR="00732C77">
        <w:t>2</w:t>
      </w:r>
      <w:r>
        <w:t>.</w:t>
      </w:r>
    </w:p>
    <w:p w14:paraId="5BA340E8" w14:textId="3F31806A" w:rsidR="00F020AC" w:rsidRDefault="00F020AC" w:rsidP="00F020AC">
      <w:pPr>
        <w:pStyle w:val="Heading2"/>
      </w:pPr>
      <w:bookmarkStart w:id="5" w:name="_Toc75350603"/>
      <w:r>
        <w:t>Performance Targets</w:t>
      </w:r>
      <w:bookmarkEnd w:id="5"/>
    </w:p>
    <w:p w14:paraId="2DF075E8" w14:textId="3A6C0610" w:rsidR="00DD72A4" w:rsidRDefault="00F020AC" w:rsidP="007A3D8D">
      <w:r>
        <w:t>This dashboard uses performance targets for program years 2019</w:t>
      </w:r>
      <w:r w:rsidR="004C73F3">
        <w:t xml:space="preserve">, </w:t>
      </w:r>
      <w:r>
        <w:t>2020</w:t>
      </w:r>
      <w:r w:rsidR="004C73F3">
        <w:t xml:space="preserve">, </w:t>
      </w:r>
      <w:r w:rsidR="008E5BEC">
        <w:t xml:space="preserve">2021, </w:t>
      </w:r>
      <w:r w:rsidR="004C73F3">
        <w:t>and 202</w:t>
      </w:r>
      <w:r w:rsidR="008E5BEC">
        <w:t>2</w:t>
      </w:r>
      <w:r>
        <w:t xml:space="preserve">. These targets are applied to performance calculations based on the program year. Monthly targets are calculated by dividing the </w:t>
      </w:r>
      <w:r w:rsidR="00D46F04">
        <w:t>program year</w:t>
      </w:r>
      <w:r>
        <w:t xml:space="preserve"> target by 12.</w:t>
      </w:r>
    </w:p>
    <w:p w14:paraId="4689D992" w14:textId="69183DD8" w:rsidR="00F020AC" w:rsidRDefault="00F020AC" w:rsidP="002B137C">
      <w:pPr>
        <w:pStyle w:val="Heading2"/>
      </w:pPr>
      <w:bookmarkStart w:id="6" w:name="_Toc75350604"/>
      <w:r>
        <w:t>Enrollment Measures and Fund Codes</w:t>
      </w:r>
      <w:bookmarkEnd w:id="6"/>
    </w:p>
    <w:p w14:paraId="1AE873DF" w14:textId="3537D806" w:rsidR="001B0377" w:rsidRPr="001B0377" w:rsidRDefault="001B0377" w:rsidP="00A91DEA">
      <w:r>
        <w:t xml:space="preserve">Below are the fund codes used for each program year available in the Enrollments dashboard. </w:t>
      </w:r>
    </w:p>
    <w:p w14:paraId="316C975F" w14:textId="6D276206" w:rsidR="00F020AC" w:rsidRDefault="00A91DEA" w:rsidP="00A91DEA">
      <w:r w:rsidRPr="001F41D4">
        <w:rPr>
          <w:u w:val="single"/>
        </w:rPr>
        <w:t>Only fund codes with active students will be shown in visualizations.</w:t>
      </w:r>
      <w:r>
        <w:t xml:space="preserve"> For example, if Site A for Grantee 999 had 0 students enrolled using fund code 19, that fund code would not be displayed in the “Fund Code” filter on the Enrollments tab.</w:t>
      </w:r>
    </w:p>
    <w:p w14:paraId="22C745CC" w14:textId="77777777" w:rsidR="00FC1209" w:rsidRPr="00213416" w:rsidRDefault="00FC1209" w:rsidP="00FC1209">
      <w:pPr>
        <w:pStyle w:val="Heading4"/>
      </w:pPr>
      <w:bookmarkStart w:id="7" w:name="_Toc75350605"/>
      <w:r w:rsidRPr="00213416">
        <w:t>PY19</w:t>
      </w:r>
    </w:p>
    <w:p w14:paraId="51CD6DD0" w14:textId="66FABB86" w:rsidR="00FC1209" w:rsidRDefault="00FC1209" w:rsidP="00FC1209">
      <w:pPr>
        <w:pStyle w:val="ListParagraph"/>
        <w:numPr>
          <w:ilvl w:val="0"/>
          <w:numId w:val="11"/>
        </w:numPr>
        <w:spacing w:after="240"/>
        <w:ind w:left="1080"/>
      </w:pPr>
      <w:r>
        <w:t xml:space="preserve">Total Enrollments: 1, 5, 8, 17, 19, 21, 23, 33, 34, 36, 37, 40, 43, 50, 54, 55, </w:t>
      </w:r>
      <w:r w:rsidR="00A466D1">
        <w:t>and</w:t>
      </w:r>
      <w:r>
        <w:t xml:space="preserve"> 56</w:t>
      </w:r>
    </w:p>
    <w:p w14:paraId="50FAA213" w14:textId="77777777" w:rsidR="00FC1209" w:rsidRDefault="00FC1209" w:rsidP="00FC1209">
      <w:pPr>
        <w:pStyle w:val="ListParagraph"/>
        <w:numPr>
          <w:ilvl w:val="0"/>
          <w:numId w:val="11"/>
        </w:numPr>
        <w:spacing w:after="240"/>
        <w:ind w:left="1080"/>
      </w:pPr>
      <w:r>
        <w:t>EL Civics: 50</w:t>
      </w:r>
    </w:p>
    <w:p w14:paraId="3A2880C1" w14:textId="77777777" w:rsidR="00FC1209" w:rsidRDefault="00FC1209" w:rsidP="00FC1209">
      <w:pPr>
        <w:pStyle w:val="ListParagraph"/>
        <w:numPr>
          <w:ilvl w:val="0"/>
          <w:numId w:val="11"/>
        </w:numPr>
        <w:spacing w:after="240"/>
        <w:ind w:left="1080"/>
      </w:pPr>
      <w:r>
        <w:t>Integrated EL Civics: 40</w:t>
      </w:r>
    </w:p>
    <w:p w14:paraId="3EE03B63" w14:textId="0E418095" w:rsidR="00FC1209" w:rsidRDefault="00FC1209" w:rsidP="00FC1209">
      <w:pPr>
        <w:pStyle w:val="ListParagraph"/>
        <w:numPr>
          <w:ilvl w:val="0"/>
          <w:numId w:val="11"/>
        </w:numPr>
        <w:spacing w:after="240"/>
        <w:ind w:left="1080"/>
      </w:pPr>
      <w:r>
        <w:t xml:space="preserve">Intensive: 19, 23, 34, 37, </w:t>
      </w:r>
      <w:r w:rsidR="00A466D1">
        <w:t>and</w:t>
      </w:r>
      <w:r>
        <w:t xml:space="preserve"> 56</w:t>
      </w:r>
    </w:p>
    <w:p w14:paraId="7FD44ADD" w14:textId="0987CB7A" w:rsidR="00FC1209" w:rsidRDefault="00FC1209" w:rsidP="00044D9C">
      <w:pPr>
        <w:pStyle w:val="ListParagraph"/>
        <w:numPr>
          <w:ilvl w:val="0"/>
          <w:numId w:val="11"/>
        </w:numPr>
        <w:spacing w:after="240"/>
        <w:ind w:left="1080"/>
      </w:pPr>
      <w:r>
        <w:t xml:space="preserve">IET: 17, 33, </w:t>
      </w:r>
      <w:r w:rsidR="00A466D1">
        <w:t>and</w:t>
      </w:r>
      <w:r>
        <w:t xml:space="preserve"> 54</w:t>
      </w:r>
    </w:p>
    <w:p w14:paraId="0E490CC7" w14:textId="77777777" w:rsidR="00FC1209" w:rsidRPr="00213416" w:rsidRDefault="00FC1209" w:rsidP="00FC1209">
      <w:pPr>
        <w:pStyle w:val="Heading4"/>
      </w:pPr>
      <w:r w:rsidRPr="00213416">
        <w:t>PY20</w:t>
      </w:r>
    </w:p>
    <w:p w14:paraId="237BF7F3" w14:textId="7355F0A0" w:rsidR="00FC1209" w:rsidRDefault="00FC1209" w:rsidP="00FC1209">
      <w:pPr>
        <w:pStyle w:val="ListParagraph"/>
        <w:numPr>
          <w:ilvl w:val="0"/>
          <w:numId w:val="11"/>
        </w:numPr>
        <w:spacing w:after="240"/>
        <w:ind w:left="1080"/>
      </w:pPr>
      <w:r>
        <w:t xml:space="preserve">Total Enrollments: 1, 3, 5, 8, 17, 19, 21, 23, 27, 29, 30, 31, 33, 34, 36, 37, 40, 43, 50, 54, 55, 56, </w:t>
      </w:r>
      <w:r w:rsidR="00A466D1">
        <w:t>and</w:t>
      </w:r>
      <w:r>
        <w:t xml:space="preserve"> 57</w:t>
      </w:r>
    </w:p>
    <w:p w14:paraId="65E3EDF5" w14:textId="77777777" w:rsidR="00FC1209" w:rsidRDefault="00FC1209" w:rsidP="00FC1209">
      <w:pPr>
        <w:pStyle w:val="ListParagraph"/>
        <w:numPr>
          <w:ilvl w:val="0"/>
          <w:numId w:val="11"/>
        </w:numPr>
        <w:spacing w:after="240"/>
        <w:ind w:left="1080"/>
      </w:pPr>
      <w:r>
        <w:t>EL Civics: 50</w:t>
      </w:r>
    </w:p>
    <w:p w14:paraId="742CB12F" w14:textId="77777777" w:rsidR="00FC1209" w:rsidRDefault="00FC1209" w:rsidP="00FC1209">
      <w:pPr>
        <w:pStyle w:val="ListParagraph"/>
        <w:numPr>
          <w:ilvl w:val="0"/>
          <w:numId w:val="11"/>
        </w:numPr>
        <w:spacing w:after="240"/>
        <w:ind w:left="1080"/>
      </w:pPr>
      <w:r>
        <w:t>Integrated EL Civics: 40</w:t>
      </w:r>
    </w:p>
    <w:p w14:paraId="71964877" w14:textId="1E70010B" w:rsidR="00FC1209" w:rsidRDefault="00FC1209" w:rsidP="00FC1209">
      <w:pPr>
        <w:pStyle w:val="ListParagraph"/>
        <w:numPr>
          <w:ilvl w:val="0"/>
          <w:numId w:val="11"/>
        </w:numPr>
        <w:spacing w:after="240"/>
        <w:ind w:left="1080"/>
      </w:pPr>
      <w:r>
        <w:t xml:space="preserve">Intensive: 19, 23, 26, 28, 34, 37, </w:t>
      </w:r>
      <w:r w:rsidR="00E90EA3">
        <w:t>and</w:t>
      </w:r>
      <w:r>
        <w:t xml:space="preserve"> 56</w:t>
      </w:r>
    </w:p>
    <w:p w14:paraId="2D66E8C1" w14:textId="71ED59B2" w:rsidR="00FC1209" w:rsidRDefault="00FC1209" w:rsidP="00FC1209">
      <w:pPr>
        <w:pStyle w:val="ListParagraph"/>
        <w:numPr>
          <w:ilvl w:val="0"/>
          <w:numId w:val="11"/>
        </w:numPr>
        <w:spacing w:after="240"/>
        <w:ind w:left="1080"/>
      </w:pPr>
      <w:r>
        <w:t xml:space="preserve">IET: 17, 27, 33, 49, </w:t>
      </w:r>
      <w:r w:rsidR="00E90EA3">
        <w:t>and</w:t>
      </w:r>
      <w:r>
        <w:t xml:space="preserve"> 54</w:t>
      </w:r>
    </w:p>
    <w:p w14:paraId="5FFC00C3" w14:textId="77777777" w:rsidR="00FC1209" w:rsidRDefault="00FC1209" w:rsidP="00FC1209">
      <w:pPr>
        <w:pStyle w:val="Heading4"/>
      </w:pPr>
      <w:r>
        <w:lastRenderedPageBreak/>
        <w:t>PY21</w:t>
      </w:r>
    </w:p>
    <w:p w14:paraId="61B63212" w14:textId="77777777" w:rsidR="00FC1209" w:rsidRDefault="00FC1209" w:rsidP="00FC1209">
      <w:pPr>
        <w:pStyle w:val="ListParagraph"/>
        <w:numPr>
          <w:ilvl w:val="0"/>
          <w:numId w:val="12"/>
        </w:numPr>
        <w:spacing w:after="240"/>
        <w:ind w:left="1080"/>
      </w:pPr>
      <w:r>
        <w:t xml:space="preserve">Total Enrollments: </w:t>
      </w:r>
      <w:r w:rsidRPr="006438E0">
        <w:t>1, 5, 8, 17, 19, 21, 23, 33, 34, 36, 37, 40, 43, 47, 50, 54, 55, 56, 57, 58, and 59</w:t>
      </w:r>
    </w:p>
    <w:p w14:paraId="25ABD8B2" w14:textId="77777777" w:rsidR="00FC1209" w:rsidRDefault="00FC1209" w:rsidP="00FC1209">
      <w:pPr>
        <w:pStyle w:val="ListParagraph"/>
        <w:numPr>
          <w:ilvl w:val="0"/>
          <w:numId w:val="12"/>
        </w:numPr>
        <w:spacing w:after="240"/>
        <w:ind w:left="1080"/>
      </w:pPr>
      <w:r>
        <w:t xml:space="preserve">Intensive: </w:t>
      </w:r>
      <w:r w:rsidRPr="004F15F2">
        <w:t>19, 23, 34, 37, 56, 58, and 59</w:t>
      </w:r>
    </w:p>
    <w:p w14:paraId="4CA4FDAE" w14:textId="4B13E987" w:rsidR="00FC1209" w:rsidRDefault="00FC1209" w:rsidP="00FC1209">
      <w:pPr>
        <w:pStyle w:val="ListParagraph"/>
        <w:numPr>
          <w:ilvl w:val="0"/>
          <w:numId w:val="12"/>
        </w:numPr>
        <w:spacing w:after="240"/>
        <w:ind w:left="1080"/>
      </w:pPr>
      <w:r>
        <w:t xml:space="preserve">IET: </w:t>
      </w:r>
      <w:r w:rsidRPr="006B0CF3">
        <w:t>1</w:t>
      </w:r>
      <w:r>
        <w:t>7</w:t>
      </w:r>
      <w:r w:rsidRPr="006B0CF3">
        <w:t xml:space="preserve">, </w:t>
      </w:r>
      <w:r>
        <w:t>3</w:t>
      </w:r>
      <w:r w:rsidRPr="006B0CF3">
        <w:t xml:space="preserve">3, </w:t>
      </w:r>
      <w:r>
        <w:t>40</w:t>
      </w:r>
      <w:r w:rsidRPr="006B0CF3">
        <w:t xml:space="preserve">, </w:t>
      </w:r>
      <w:r>
        <w:t>and 54</w:t>
      </w:r>
    </w:p>
    <w:p w14:paraId="3CCB25CC" w14:textId="6ADAFF6B" w:rsidR="008E5BEC" w:rsidRDefault="008E5BEC" w:rsidP="008E5BEC">
      <w:pPr>
        <w:pStyle w:val="Heading4"/>
      </w:pPr>
      <w:r>
        <w:t>PY2</w:t>
      </w:r>
      <w:r w:rsidR="00FB3108">
        <w:t>2</w:t>
      </w:r>
    </w:p>
    <w:p w14:paraId="5875E8F0" w14:textId="77777777" w:rsidR="008E5BEC" w:rsidRDefault="008E5BEC" w:rsidP="008E5BEC">
      <w:pPr>
        <w:pStyle w:val="ListParagraph"/>
        <w:numPr>
          <w:ilvl w:val="0"/>
          <w:numId w:val="12"/>
        </w:numPr>
        <w:spacing w:after="240"/>
        <w:ind w:left="1080"/>
      </w:pPr>
      <w:r>
        <w:t xml:space="preserve">Total Enrollments: </w:t>
      </w:r>
      <w:r w:rsidRPr="006438E0">
        <w:t>1, 5, 8, 17, 19, 21, 23, 33, 34, 36, 37, 40, 43, 47, 50, 54, 55, 56, 57, 58, and 59</w:t>
      </w:r>
    </w:p>
    <w:p w14:paraId="3E761342" w14:textId="77777777" w:rsidR="008E5BEC" w:rsidRDefault="008E5BEC" w:rsidP="008E5BEC">
      <w:pPr>
        <w:pStyle w:val="ListParagraph"/>
        <w:numPr>
          <w:ilvl w:val="0"/>
          <w:numId w:val="12"/>
        </w:numPr>
        <w:spacing w:after="240"/>
        <w:ind w:left="1080"/>
      </w:pPr>
      <w:r>
        <w:t xml:space="preserve">Intensive: </w:t>
      </w:r>
      <w:r w:rsidRPr="004F15F2">
        <w:t>19, 23, 34, 37, 56, 58, and 59</w:t>
      </w:r>
    </w:p>
    <w:p w14:paraId="52CD9D2C" w14:textId="77777777" w:rsidR="008E5BEC" w:rsidRDefault="008E5BEC" w:rsidP="008E5BEC">
      <w:pPr>
        <w:pStyle w:val="ListParagraph"/>
        <w:numPr>
          <w:ilvl w:val="0"/>
          <w:numId w:val="12"/>
        </w:numPr>
        <w:spacing w:after="240"/>
        <w:ind w:left="1080"/>
      </w:pPr>
      <w:r>
        <w:t xml:space="preserve">IET: </w:t>
      </w:r>
      <w:r w:rsidRPr="006B0CF3">
        <w:t>1</w:t>
      </w:r>
      <w:r>
        <w:t>7</w:t>
      </w:r>
      <w:r w:rsidRPr="006B0CF3">
        <w:t xml:space="preserve">, </w:t>
      </w:r>
      <w:r>
        <w:t>3</w:t>
      </w:r>
      <w:r w:rsidRPr="006B0CF3">
        <w:t xml:space="preserve">3, </w:t>
      </w:r>
      <w:r>
        <w:t>40</w:t>
      </w:r>
      <w:r w:rsidRPr="006B0CF3">
        <w:t xml:space="preserve">, </w:t>
      </w:r>
      <w:r>
        <w:t>and 54</w:t>
      </w:r>
    </w:p>
    <w:p w14:paraId="1B036FD8" w14:textId="69D65464" w:rsidR="00E31D92" w:rsidRDefault="00A27DB5" w:rsidP="00E31D92">
      <w:pPr>
        <w:pStyle w:val="Heading4"/>
      </w:pPr>
      <w:r>
        <w:t>PY23</w:t>
      </w:r>
    </w:p>
    <w:p w14:paraId="1C6D19AD" w14:textId="3C1548D7" w:rsidR="00A27DB5" w:rsidRDefault="005756A1" w:rsidP="00A27DB5">
      <w:pPr>
        <w:pStyle w:val="ListParagraph"/>
        <w:numPr>
          <w:ilvl w:val="0"/>
          <w:numId w:val="13"/>
        </w:numPr>
        <w:ind w:left="1080"/>
      </w:pPr>
      <w:r>
        <w:t>Total Enrollments:</w:t>
      </w:r>
      <w:r w:rsidR="00E04281" w:rsidRPr="00E04281">
        <w:t xml:space="preserve"> </w:t>
      </w:r>
      <w:r w:rsidR="00E04281" w:rsidRPr="006438E0">
        <w:t xml:space="preserve">1, 5, 8, 17, 19, 21, 23, 33, 34, 36, 37, 40, 43, 50, 54, 55, 56, </w:t>
      </w:r>
      <w:r w:rsidR="006741DE">
        <w:t xml:space="preserve">and </w:t>
      </w:r>
      <w:r w:rsidR="00E04281" w:rsidRPr="006438E0">
        <w:t>57</w:t>
      </w:r>
    </w:p>
    <w:p w14:paraId="649E2DFC" w14:textId="4254A9BB" w:rsidR="005756A1" w:rsidRDefault="005756A1" w:rsidP="00A27DB5">
      <w:pPr>
        <w:pStyle w:val="ListParagraph"/>
        <w:numPr>
          <w:ilvl w:val="0"/>
          <w:numId w:val="13"/>
        </w:numPr>
        <w:ind w:left="1080"/>
      </w:pPr>
      <w:r>
        <w:t>EL Civics:</w:t>
      </w:r>
      <w:r w:rsidR="00EF1525">
        <w:t xml:space="preserve"> 50</w:t>
      </w:r>
    </w:p>
    <w:p w14:paraId="73E4EFF5" w14:textId="37CB6856" w:rsidR="005756A1" w:rsidRDefault="00403C53" w:rsidP="00A27DB5">
      <w:pPr>
        <w:pStyle w:val="ListParagraph"/>
        <w:numPr>
          <w:ilvl w:val="0"/>
          <w:numId w:val="13"/>
        </w:numPr>
        <w:ind w:left="1080"/>
      </w:pPr>
      <w:r>
        <w:t>EL Civics IET:</w:t>
      </w:r>
      <w:r w:rsidR="001D22F3">
        <w:t xml:space="preserve"> 40</w:t>
      </w:r>
    </w:p>
    <w:p w14:paraId="26C9BE95" w14:textId="31BF5BE2" w:rsidR="00403C53" w:rsidRDefault="00403C53" w:rsidP="00403C53">
      <w:pPr>
        <w:pStyle w:val="ListParagraph"/>
        <w:numPr>
          <w:ilvl w:val="0"/>
          <w:numId w:val="13"/>
        </w:numPr>
        <w:ind w:left="1080"/>
      </w:pPr>
      <w:r>
        <w:t>IET:</w:t>
      </w:r>
      <w:r w:rsidR="001D22F3">
        <w:t xml:space="preserve"> </w:t>
      </w:r>
      <w:r w:rsidR="001B7774">
        <w:t>17, 33, and 54</w:t>
      </w:r>
    </w:p>
    <w:p w14:paraId="7F9D7B1C" w14:textId="121B4864" w:rsidR="00403C53" w:rsidRPr="00A27DB5" w:rsidRDefault="00403C53" w:rsidP="00403C53">
      <w:pPr>
        <w:pStyle w:val="ListParagraph"/>
        <w:numPr>
          <w:ilvl w:val="0"/>
          <w:numId w:val="13"/>
        </w:numPr>
        <w:ind w:left="1080"/>
      </w:pPr>
      <w:r>
        <w:t xml:space="preserve">Intensive: </w:t>
      </w:r>
      <w:r w:rsidR="00323239">
        <w:t>19, 23, 34, 37, and 56</w:t>
      </w:r>
    </w:p>
    <w:p w14:paraId="70C47BB8" w14:textId="77777777" w:rsidR="008E5BEC" w:rsidRDefault="008E5BEC" w:rsidP="00FB3108">
      <w:pPr>
        <w:spacing w:after="240"/>
      </w:pPr>
    </w:p>
    <w:p w14:paraId="5E642728" w14:textId="77777777" w:rsidR="00DF41EB" w:rsidRDefault="00DF41EB" w:rsidP="00DF41EB">
      <w:pPr>
        <w:pStyle w:val="ListParagraph"/>
        <w:numPr>
          <w:ilvl w:val="0"/>
          <w:numId w:val="12"/>
        </w:numPr>
        <w:spacing w:after="160" w:line="259" w:lineRule="auto"/>
      </w:pPr>
      <w:r>
        <w:br w:type="page"/>
      </w:r>
    </w:p>
    <w:p w14:paraId="433F1248" w14:textId="069C54DD" w:rsidR="00DF41EB" w:rsidRDefault="00DF41EB" w:rsidP="00DF41EB">
      <w:pPr>
        <w:pStyle w:val="Heading2"/>
        <w:numPr>
          <w:ilvl w:val="0"/>
          <w:numId w:val="12"/>
        </w:numPr>
      </w:pPr>
      <w:r>
        <w:lastRenderedPageBreak/>
        <w:t>Full List of Fund Codes</w:t>
      </w:r>
    </w:p>
    <w:tbl>
      <w:tblPr>
        <w:tblStyle w:val="TableGrid"/>
        <w:tblW w:w="9445" w:type="dxa"/>
        <w:tblLook w:val="04A0" w:firstRow="1" w:lastRow="0" w:firstColumn="1" w:lastColumn="0" w:noHBand="0" w:noVBand="1"/>
      </w:tblPr>
      <w:tblGrid>
        <w:gridCol w:w="3145"/>
        <w:gridCol w:w="6300"/>
      </w:tblGrid>
      <w:tr w:rsidR="00FB61CC" w14:paraId="26157590" w14:textId="77777777" w:rsidTr="006E6795">
        <w:trPr>
          <w:trHeight w:val="288"/>
          <w:tblHeader/>
        </w:trPr>
        <w:tc>
          <w:tcPr>
            <w:tcW w:w="3145" w:type="dxa"/>
            <w:noWrap/>
            <w:hideMark/>
          </w:tcPr>
          <w:p w14:paraId="3D899AC9" w14:textId="77777777" w:rsidR="00FB61CC" w:rsidRDefault="00FB61CC">
            <w:pPr>
              <w:rPr>
                <w:rFonts w:cs="Calibri"/>
                <w:b/>
                <w:bCs/>
                <w:color w:val="1F3864" w:themeColor="accent1" w:themeShade="80"/>
              </w:rPr>
            </w:pPr>
            <w:r>
              <w:rPr>
                <w:rFonts w:cs="Calibri"/>
                <w:b/>
                <w:bCs/>
                <w:color w:val="1F3864" w:themeColor="accent1" w:themeShade="80"/>
              </w:rPr>
              <w:t>FUND CODE NUMBER</w:t>
            </w:r>
          </w:p>
        </w:tc>
        <w:tc>
          <w:tcPr>
            <w:tcW w:w="6300" w:type="dxa"/>
            <w:noWrap/>
            <w:hideMark/>
          </w:tcPr>
          <w:p w14:paraId="6303DBD5" w14:textId="77777777" w:rsidR="00FB61CC" w:rsidRDefault="00FB61CC">
            <w:pPr>
              <w:rPr>
                <w:rFonts w:cs="Calibri"/>
                <w:b/>
                <w:bCs/>
                <w:color w:val="1F3864" w:themeColor="accent1" w:themeShade="80"/>
              </w:rPr>
            </w:pPr>
            <w:r>
              <w:rPr>
                <w:rFonts w:cs="Calibri"/>
                <w:b/>
                <w:bCs/>
                <w:color w:val="1F3864" w:themeColor="accent1" w:themeShade="80"/>
              </w:rPr>
              <w:t>FUND CODE NAME</w:t>
            </w:r>
          </w:p>
        </w:tc>
      </w:tr>
      <w:tr w:rsidR="00FB61CC" w14:paraId="04330AEE" w14:textId="77777777" w:rsidTr="00FB61CC">
        <w:trPr>
          <w:trHeight w:val="288"/>
        </w:trPr>
        <w:tc>
          <w:tcPr>
            <w:tcW w:w="3145" w:type="dxa"/>
            <w:noWrap/>
            <w:hideMark/>
          </w:tcPr>
          <w:p w14:paraId="204BE078" w14:textId="77777777" w:rsidR="00FB61CC" w:rsidRDefault="00FB61CC">
            <w:r>
              <w:t>1</w:t>
            </w:r>
          </w:p>
        </w:tc>
        <w:tc>
          <w:tcPr>
            <w:tcW w:w="6300" w:type="dxa"/>
            <w:noWrap/>
            <w:hideMark/>
          </w:tcPr>
          <w:p w14:paraId="19EF1631" w14:textId="77777777" w:rsidR="00FB61CC" w:rsidRDefault="00FB61CC">
            <w:r>
              <w:t>Basic AEL (AEFLA)</w:t>
            </w:r>
          </w:p>
        </w:tc>
      </w:tr>
      <w:tr w:rsidR="00FB61CC" w14:paraId="0C7FC674" w14:textId="77777777" w:rsidTr="00FB61CC">
        <w:trPr>
          <w:trHeight w:val="288"/>
        </w:trPr>
        <w:tc>
          <w:tcPr>
            <w:tcW w:w="3145" w:type="dxa"/>
            <w:noWrap/>
            <w:hideMark/>
          </w:tcPr>
          <w:p w14:paraId="3536F79F" w14:textId="77777777" w:rsidR="00FB61CC" w:rsidRDefault="00FB61CC">
            <w:r>
              <w:t>2</w:t>
            </w:r>
          </w:p>
        </w:tc>
        <w:tc>
          <w:tcPr>
            <w:tcW w:w="6300" w:type="dxa"/>
            <w:noWrap/>
            <w:hideMark/>
          </w:tcPr>
          <w:p w14:paraId="18C65A38" w14:textId="77777777" w:rsidR="00FB61CC" w:rsidRDefault="00FB61CC">
            <w:r>
              <w:t xml:space="preserve">Even Start </w:t>
            </w:r>
          </w:p>
        </w:tc>
      </w:tr>
      <w:tr w:rsidR="00FB61CC" w14:paraId="06042395" w14:textId="77777777" w:rsidTr="00FB61CC">
        <w:trPr>
          <w:trHeight w:val="288"/>
        </w:trPr>
        <w:tc>
          <w:tcPr>
            <w:tcW w:w="3145" w:type="dxa"/>
            <w:noWrap/>
            <w:hideMark/>
          </w:tcPr>
          <w:p w14:paraId="1CECF4C8" w14:textId="77777777" w:rsidR="00FB61CC" w:rsidRDefault="00FB61CC">
            <w:r>
              <w:t>3</w:t>
            </w:r>
          </w:p>
        </w:tc>
        <w:tc>
          <w:tcPr>
            <w:tcW w:w="6300" w:type="dxa"/>
            <w:noWrap/>
            <w:hideMark/>
          </w:tcPr>
          <w:p w14:paraId="49776FAD" w14:textId="77777777" w:rsidR="00FB61CC" w:rsidRDefault="00FB61CC">
            <w:r>
              <w:t>Basic AEL (TANF)</w:t>
            </w:r>
          </w:p>
        </w:tc>
      </w:tr>
      <w:tr w:rsidR="00FB61CC" w14:paraId="47BC96CD" w14:textId="77777777" w:rsidTr="00FB61CC">
        <w:trPr>
          <w:trHeight w:val="288"/>
        </w:trPr>
        <w:tc>
          <w:tcPr>
            <w:tcW w:w="3145" w:type="dxa"/>
            <w:noWrap/>
            <w:hideMark/>
          </w:tcPr>
          <w:p w14:paraId="67D5B589" w14:textId="77777777" w:rsidR="00FB61CC" w:rsidRDefault="00FB61CC">
            <w:r>
              <w:t>4</w:t>
            </w:r>
          </w:p>
        </w:tc>
        <w:tc>
          <w:tcPr>
            <w:tcW w:w="6300" w:type="dxa"/>
            <w:noWrap/>
            <w:hideMark/>
          </w:tcPr>
          <w:p w14:paraId="0CA241A2" w14:textId="77777777" w:rsidR="00FB61CC" w:rsidRDefault="00FB61CC">
            <w:r>
              <w:t>English Literacy Civics Education</w:t>
            </w:r>
          </w:p>
        </w:tc>
      </w:tr>
      <w:tr w:rsidR="00FB61CC" w14:paraId="263B9ED3" w14:textId="77777777" w:rsidTr="00FB61CC">
        <w:trPr>
          <w:trHeight w:val="288"/>
        </w:trPr>
        <w:tc>
          <w:tcPr>
            <w:tcW w:w="3145" w:type="dxa"/>
            <w:noWrap/>
            <w:hideMark/>
          </w:tcPr>
          <w:p w14:paraId="28F22418" w14:textId="77777777" w:rsidR="00FB61CC" w:rsidRDefault="00FB61CC">
            <w:r>
              <w:t>5</w:t>
            </w:r>
          </w:p>
        </w:tc>
        <w:tc>
          <w:tcPr>
            <w:tcW w:w="6300" w:type="dxa"/>
            <w:noWrap/>
            <w:hideMark/>
          </w:tcPr>
          <w:p w14:paraId="6C5F7C97" w14:textId="77777777" w:rsidR="00FB61CC" w:rsidRDefault="00FB61CC">
            <w:r>
              <w:t>Basic AEL (Corrections)</w:t>
            </w:r>
          </w:p>
        </w:tc>
      </w:tr>
      <w:tr w:rsidR="00FB61CC" w14:paraId="078B3843" w14:textId="77777777" w:rsidTr="00FB61CC">
        <w:trPr>
          <w:trHeight w:val="288"/>
        </w:trPr>
        <w:tc>
          <w:tcPr>
            <w:tcW w:w="3145" w:type="dxa"/>
            <w:noWrap/>
            <w:hideMark/>
          </w:tcPr>
          <w:p w14:paraId="5848C2C4" w14:textId="77777777" w:rsidR="00FB61CC" w:rsidRDefault="00FB61CC">
            <w:r>
              <w:t>6</w:t>
            </w:r>
          </w:p>
        </w:tc>
        <w:tc>
          <w:tcPr>
            <w:tcW w:w="6300" w:type="dxa"/>
            <w:noWrap/>
            <w:hideMark/>
          </w:tcPr>
          <w:p w14:paraId="7A64C94B" w14:textId="77777777" w:rsidR="00FB61CC" w:rsidRDefault="00FB61CC">
            <w:r>
              <w:t>Family Literacy Challenge grant (ended 6.30.05)</w:t>
            </w:r>
          </w:p>
        </w:tc>
      </w:tr>
      <w:tr w:rsidR="00FB61CC" w14:paraId="1E542E2A" w14:textId="77777777" w:rsidTr="00FB61CC">
        <w:trPr>
          <w:trHeight w:val="288"/>
        </w:trPr>
        <w:tc>
          <w:tcPr>
            <w:tcW w:w="3145" w:type="dxa"/>
            <w:noWrap/>
            <w:hideMark/>
          </w:tcPr>
          <w:p w14:paraId="02FA191E" w14:textId="77777777" w:rsidR="00FB61CC" w:rsidRDefault="00FB61CC">
            <w:r>
              <w:t>7</w:t>
            </w:r>
          </w:p>
        </w:tc>
        <w:tc>
          <w:tcPr>
            <w:tcW w:w="6300" w:type="dxa"/>
            <w:noWrap/>
            <w:hideMark/>
          </w:tcPr>
          <w:p w14:paraId="4FA23EE8" w14:textId="77777777" w:rsidR="00FB61CC" w:rsidRDefault="00FB61CC">
            <w:r>
              <w:t xml:space="preserve">JTPA (ended 6.30.05) </w:t>
            </w:r>
          </w:p>
        </w:tc>
      </w:tr>
      <w:tr w:rsidR="00FB61CC" w14:paraId="5BFA1FCF" w14:textId="77777777" w:rsidTr="00FB61CC">
        <w:trPr>
          <w:trHeight w:val="288"/>
        </w:trPr>
        <w:tc>
          <w:tcPr>
            <w:tcW w:w="3145" w:type="dxa"/>
            <w:noWrap/>
            <w:hideMark/>
          </w:tcPr>
          <w:p w14:paraId="1E7BD09C" w14:textId="77777777" w:rsidR="00FB61CC" w:rsidRDefault="00FB61CC">
            <w:r>
              <w:t>8</w:t>
            </w:r>
          </w:p>
        </w:tc>
        <w:tc>
          <w:tcPr>
            <w:tcW w:w="6300" w:type="dxa"/>
            <w:noWrap/>
            <w:hideMark/>
          </w:tcPr>
          <w:p w14:paraId="0EFEB1DD" w14:textId="77777777" w:rsidR="00FB61CC" w:rsidRDefault="00FB61CC">
            <w:r>
              <w:t xml:space="preserve">Local </w:t>
            </w:r>
          </w:p>
        </w:tc>
      </w:tr>
      <w:tr w:rsidR="00FB61CC" w14:paraId="36FD9040" w14:textId="77777777" w:rsidTr="00FB61CC">
        <w:trPr>
          <w:trHeight w:val="288"/>
        </w:trPr>
        <w:tc>
          <w:tcPr>
            <w:tcW w:w="3145" w:type="dxa"/>
            <w:noWrap/>
            <w:hideMark/>
          </w:tcPr>
          <w:p w14:paraId="25A32EB4" w14:textId="77777777" w:rsidR="00FB61CC" w:rsidRDefault="00FB61CC">
            <w:r>
              <w:t>9</w:t>
            </w:r>
          </w:p>
        </w:tc>
        <w:tc>
          <w:tcPr>
            <w:tcW w:w="6300" w:type="dxa"/>
            <w:noWrap/>
            <w:hideMark/>
          </w:tcPr>
          <w:p w14:paraId="00437574" w14:textId="77777777" w:rsidR="00FB61CC" w:rsidRDefault="00FB61CC">
            <w:r>
              <w:t xml:space="preserve">Other </w:t>
            </w:r>
          </w:p>
        </w:tc>
      </w:tr>
      <w:tr w:rsidR="00FB61CC" w14:paraId="7CD7E29E" w14:textId="77777777" w:rsidTr="00FB61CC">
        <w:trPr>
          <w:trHeight w:val="288"/>
        </w:trPr>
        <w:tc>
          <w:tcPr>
            <w:tcW w:w="3145" w:type="dxa"/>
            <w:noWrap/>
            <w:hideMark/>
          </w:tcPr>
          <w:p w14:paraId="3893A811" w14:textId="77777777" w:rsidR="00FB61CC" w:rsidRDefault="00FB61CC">
            <w:r>
              <w:t>10</w:t>
            </w:r>
          </w:p>
        </w:tc>
        <w:tc>
          <w:tcPr>
            <w:tcW w:w="6300" w:type="dxa"/>
            <w:noWrap/>
            <w:hideMark/>
          </w:tcPr>
          <w:p w14:paraId="13A35A9D" w14:textId="77777777" w:rsidR="00FB61CC" w:rsidRDefault="00FB61CC">
            <w:r>
              <w:t xml:space="preserve">Windham ISD Funding </w:t>
            </w:r>
          </w:p>
        </w:tc>
      </w:tr>
      <w:tr w:rsidR="00FB61CC" w14:paraId="57D09723" w14:textId="77777777" w:rsidTr="00FB61CC">
        <w:trPr>
          <w:trHeight w:val="288"/>
        </w:trPr>
        <w:tc>
          <w:tcPr>
            <w:tcW w:w="3145" w:type="dxa"/>
            <w:noWrap/>
            <w:hideMark/>
          </w:tcPr>
          <w:p w14:paraId="011DC056" w14:textId="77777777" w:rsidR="00FB61CC" w:rsidRDefault="00FB61CC">
            <w:r>
              <w:t>11</w:t>
            </w:r>
          </w:p>
        </w:tc>
        <w:tc>
          <w:tcPr>
            <w:tcW w:w="6300" w:type="dxa"/>
            <w:noWrap/>
            <w:hideMark/>
          </w:tcPr>
          <w:p w14:paraId="6D685D4F" w14:textId="77777777" w:rsidR="00FB61CC" w:rsidRDefault="00FB61CC">
            <w:r>
              <w:t>Higher Ed IPAES - HB 2237 GR Funds</w:t>
            </w:r>
          </w:p>
        </w:tc>
      </w:tr>
      <w:tr w:rsidR="00FB61CC" w14:paraId="7E0CDEB2" w14:textId="77777777" w:rsidTr="00FB61CC">
        <w:trPr>
          <w:trHeight w:val="288"/>
        </w:trPr>
        <w:tc>
          <w:tcPr>
            <w:tcW w:w="3145" w:type="dxa"/>
            <w:noWrap/>
            <w:hideMark/>
          </w:tcPr>
          <w:p w14:paraId="7842ED42" w14:textId="77777777" w:rsidR="00FB61CC" w:rsidRDefault="00FB61CC">
            <w:r>
              <w:t>12</w:t>
            </w:r>
          </w:p>
        </w:tc>
        <w:tc>
          <w:tcPr>
            <w:tcW w:w="6300" w:type="dxa"/>
            <w:noWrap/>
            <w:hideMark/>
          </w:tcPr>
          <w:p w14:paraId="3A94EB1F" w14:textId="77777777" w:rsidR="00FB61CC" w:rsidRDefault="00FB61CC">
            <w:r>
              <w:t>State &amp; Federal C4 (ended 6.30.13)</w:t>
            </w:r>
          </w:p>
        </w:tc>
      </w:tr>
      <w:tr w:rsidR="00FB61CC" w14:paraId="3BC82379" w14:textId="77777777" w:rsidTr="00FB61CC">
        <w:trPr>
          <w:trHeight w:val="288"/>
        </w:trPr>
        <w:tc>
          <w:tcPr>
            <w:tcW w:w="3145" w:type="dxa"/>
            <w:noWrap/>
            <w:hideMark/>
          </w:tcPr>
          <w:p w14:paraId="4EC85C15" w14:textId="77777777" w:rsidR="00FB61CC" w:rsidRDefault="00FB61CC">
            <w:r>
              <w:t>13</w:t>
            </w:r>
          </w:p>
        </w:tc>
        <w:tc>
          <w:tcPr>
            <w:tcW w:w="6300" w:type="dxa"/>
            <w:noWrap/>
            <w:hideMark/>
          </w:tcPr>
          <w:p w14:paraId="7781708F" w14:textId="77777777" w:rsidR="00FB61CC" w:rsidRDefault="00FB61CC">
            <w:r>
              <w:t>TANF C4 (ended 6.30.13)</w:t>
            </w:r>
          </w:p>
        </w:tc>
      </w:tr>
      <w:tr w:rsidR="00FB61CC" w14:paraId="4D805C8A" w14:textId="77777777" w:rsidTr="00FB61CC">
        <w:trPr>
          <w:trHeight w:val="288"/>
        </w:trPr>
        <w:tc>
          <w:tcPr>
            <w:tcW w:w="3145" w:type="dxa"/>
            <w:noWrap/>
            <w:hideMark/>
          </w:tcPr>
          <w:p w14:paraId="0805A6D0" w14:textId="77777777" w:rsidR="00FB61CC" w:rsidRDefault="00FB61CC">
            <w:r>
              <w:t>14</w:t>
            </w:r>
          </w:p>
        </w:tc>
        <w:tc>
          <w:tcPr>
            <w:tcW w:w="6300" w:type="dxa"/>
            <w:noWrap/>
            <w:hideMark/>
          </w:tcPr>
          <w:p w14:paraId="5BDD2279" w14:textId="77777777" w:rsidR="00FB61CC" w:rsidRDefault="00FB61CC">
            <w:r>
              <w:t>WIA Incentive Grant I (ended 6.30.13)</w:t>
            </w:r>
          </w:p>
        </w:tc>
      </w:tr>
      <w:tr w:rsidR="00FB61CC" w14:paraId="0CAE7AD6" w14:textId="77777777" w:rsidTr="00FB61CC">
        <w:trPr>
          <w:trHeight w:val="288"/>
        </w:trPr>
        <w:tc>
          <w:tcPr>
            <w:tcW w:w="3145" w:type="dxa"/>
            <w:noWrap/>
            <w:hideMark/>
          </w:tcPr>
          <w:p w14:paraId="506AF924" w14:textId="77777777" w:rsidR="00FB61CC" w:rsidRDefault="00FB61CC">
            <w:r>
              <w:t>15</w:t>
            </w:r>
          </w:p>
        </w:tc>
        <w:tc>
          <w:tcPr>
            <w:tcW w:w="6300" w:type="dxa"/>
            <w:noWrap/>
            <w:hideMark/>
          </w:tcPr>
          <w:p w14:paraId="32E4C035" w14:textId="77777777" w:rsidR="00FB61CC" w:rsidRDefault="00FB61CC">
            <w:r>
              <w:t>WIA Incentive Grant II (ended 6.30.13)</w:t>
            </w:r>
          </w:p>
        </w:tc>
      </w:tr>
      <w:tr w:rsidR="00FB61CC" w14:paraId="6B58B711" w14:textId="77777777" w:rsidTr="00FB61CC">
        <w:trPr>
          <w:trHeight w:val="288"/>
        </w:trPr>
        <w:tc>
          <w:tcPr>
            <w:tcW w:w="3145" w:type="dxa"/>
            <w:noWrap/>
            <w:hideMark/>
          </w:tcPr>
          <w:p w14:paraId="1CAB2575" w14:textId="77777777" w:rsidR="00FB61CC" w:rsidRDefault="00FB61CC">
            <w:r>
              <w:t>16</w:t>
            </w:r>
          </w:p>
        </w:tc>
        <w:tc>
          <w:tcPr>
            <w:tcW w:w="6300" w:type="dxa"/>
            <w:noWrap/>
            <w:hideMark/>
          </w:tcPr>
          <w:p w14:paraId="6CC8B871" w14:textId="77777777" w:rsidR="00FB61CC" w:rsidRDefault="00FB61CC">
            <w:r>
              <w:t>Other State Funds</w:t>
            </w:r>
          </w:p>
        </w:tc>
      </w:tr>
      <w:tr w:rsidR="00FB61CC" w14:paraId="370C85D6" w14:textId="77777777" w:rsidTr="00FB61CC">
        <w:trPr>
          <w:trHeight w:val="288"/>
        </w:trPr>
        <w:tc>
          <w:tcPr>
            <w:tcW w:w="3145" w:type="dxa"/>
            <w:noWrap/>
            <w:hideMark/>
          </w:tcPr>
          <w:p w14:paraId="4573F64B" w14:textId="77777777" w:rsidR="00FB61CC" w:rsidRDefault="00FB61CC">
            <w:r>
              <w:t>17</w:t>
            </w:r>
          </w:p>
        </w:tc>
        <w:tc>
          <w:tcPr>
            <w:tcW w:w="6300" w:type="dxa"/>
            <w:noWrap/>
            <w:hideMark/>
          </w:tcPr>
          <w:p w14:paraId="0CBC837A" w14:textId="77777777" w:rsidR="00FB61CC" w:rsidRDefault="00FB61CC">
            <w:r>
              <w:t>IET (AEFLA)</w:t>
            </w:r>
          </w:p>
        </w:tc>
      </w:tr>
      <w:tr w:rsidR="00FB61CC" w14:paraId="0FAD4682" w14:textId="77777777" w:rsidTr="00FB61CC">
        <w:trPr>
          <w:trHeight w:val="288"/>
        </w:trPr>
        <w:tc>
          <w:tcPr>
            <w:tcW w:w="3145" w:type="dxa"/>
            <w:noWrap/>
            <w:hideMark/>
          </w:tcPr>
          <w:p w14:paraId="76772427" w14:textId="77777777" w:rsidR="00FB61CC" w:rsidRDefault="00FB61CC">
            <w:r>
              <w:t>18</w:t>
            </w:r>
          </w:p>
        </w:tc>
        <w:tc>
          <w:tcPr>
            <w:tcW w:w="6300" w:type="dxa"/>
            <w:noWrap/>
            <w:hideMark/>
          </w:tcPr>
          <w:p w14:paraId="53B2DBF6" w14:textId="77777777" w:rsidR="00FB61CC" w:rsidRDefault="00FB61CC">
            <w:r>
              <w:t>IET (Incentive)</w:t>
            </w:r>
          </w:p>
        </w:tc>
      </w:tr>
      <w:tr w:rsidR="00FB61CC" w14:paraId="6A494372" w14:textId="77777777" w:rsidTr="00FB61CC">
        <w:trPr>
          <w:trHeight w:val="288"/>
        </w:trPr>
        <w:tc>
          <w:tcPr>
            <w:tcW w:w="3145" w:type="dxa"/>
            <w:noWrap/>
            <w:hideMark/>
          </w:tcPr>
          <w:p w14:paraId="0576B06A" w14:textId="77777777" w:rsidR="00FB61CC" w:rsidRDefault="00FB61CC">
            <w:r>
              <w:t>19</w:t>
            </w:r>
          </w:p>
        </w:tc>
        <w:tc>
          <w:tcPr>
            <w:tcW w:w="6300" w:type="dxa"/>
            <w:noWrap/>
            <w:hideMark/>
          </w:tcPr>
          <w:p w14:paraId="355A750D" w14:textId="77777777" w:rsidR="00FB61CC" w:rsidRDefault="00FB61CC">
            <w:r>
              <w:t>Work Based (AEFLA)</w:t>
            </w:r>
          </w:p>
        </w:tc>
      </w:tr>
      <w:tr w:rsidR="00FB61CC" w14:paraId="1EA5F40B" w14:textId="77777777" w:rsidTr="00FB61CC">
        <w:trPr>
          <w:trHeight w:val="288"/>
        </w:trPr>
        <w:tc>
          <w:tcPr>
            <w:tcW w:w="3145" w:type="dxa"/>
            <w:noWrap/>
            <w:hideMark/>
          </w:tcPr>
          <w:p w14:paraId="17AD5072" w14:textId="77777777" w:rsidR="00FB61CC" w:rsidRDefault="00FB61CC">
            <w:r>
              <w:t>20</w:t>
            </w:r>
          </w:p>
        </w:tc>
        <w:tc>
          <w:tcPr>
            <w:tcW w:w="6300" w:type="dxa"/>
            <w:noWrap/>
            <w:hideMark/>
          </w:tcPr>
          <w:p w14:paraId="6EF3EBB2" w14:textId="77777777" w:rsidR="00FB61CC" w:rsidRDefault="00FB61CC">
            <w:r>
              <w:t>Work Based (Incentive)</w:t>
            </w:r>
          </w:p>
        </w:tc>
      </w:tr>
      <w:tr w:rsidR="00FB61CC" w14:paraId="2E25B059" w14:textId="77777777" w:rsidTr="00FB61CC">
        <w:trPr>
          <w:trHeight w:val="288"/>
        </w:trPr>
        <w:tc>
          <w:tcPr>
            <w:tcW w:w="3145" w:type="dxa"/>
            <w:noWrap/>
            <w:hideMark/>
          </w:tcPr>
          <w:p w14:paraId="5F8FFE85" w14:textId="77777777" w:rsidR="00FB61CC" w:rsidRDefault="00FB61CC">
            <w:r>
              <w:t>21</w:t>
            </w:r>
          </w:p>
        </w:tc>
        <w:tc>
          <w:tcPr>
            <w:tcW w:w="6300" w:type="dxa"/>
            <w:noWrap/>
            <w:hideMark/>
          </w:tcPr>
          <w:p w14:paraId="32241AD2" w14:textId="77777777" w:rsidR="00FB61CC" w:rsidRDefault="00FB61CC">
            <w:r>
              <w:t>Transitions Classes (AELFA)</w:t>
            </w:r>
          </w:p>
        </w:tc>
      </w:tr>
      <w:tr w:rsidR="00FB61CC" w14:paraId="0AA422CB" w14:textId="77777777" w:rsidTr="00FB61CC">
        <w:trPr>
          <w:trHeight w:val="288"/>
        </w:trPr>
        <w:tc>
          <w:tcPr>
            <w:tcW w:w="3145" w:type="dxa"/>
            <w:noWrap/>
            <w:hideMark/>
          </w:tcPr>
          <w:p w14:paraId="76EB19CD" w14:textId="77777777" w:rsidR="00FB61CC" w:rsidRDefault="00FB61CC">
            <w:r>
              <w:t>22</w:t>
            </w:r>
          </w:p>
        </w:tc>
        <w:tc>
          <w:tcPr>
            <w:tcW w:w="6300" w:type="dxa"/>
            <w:noWrap/>
            <w:hideMark/>
          </w:tcPr>
          <w:p w14:paraId="3449B4A6" w14:textId="77777777" w:rsidR="00FB61CC" w:rsidRDefault="00FB61CC">
            <w:r>
              <w:t>Distance Learning (AEFLA)</w:t>
            </w:r>
          </w:p>
        </w:tc>
      </w:tr>
      <w:tr w:rsidR="00FB61CC" w14:paraId="23E926E5" w14:textId="77777777" w:rsidTr="00FB61CC">
        <w:trPr>
          <w:trHeight w:val="288"/>
        </w:trPr>
        <w:tc>
          <w:tcPr>
            <w:tcW w:w="3145" w:type="dxa"/>
            <w:noWrap/>
            <w:hideMark/>
          </w:tcPr>
          <w:p w14:paraId="55D77B18" w14:textId="77777777" w:rsidR="00FB61CC" w:rsidRDefault="00FB61CC">
            <w:r>
              <w:t>23</w:t>
            </w:r>
          </w:p>
        </w:tc>
        <w:tc>
          <w:tcPr>
            <w:tcW w:w="6300" w:type="dxa"/>
            <w:noWrap/>
            <w:hideMark/>
          </w:tcPr>
          <w:p w14:paraId="469A2E25" w14:textId="77777777" w:rsidR="00FB61CC" w:rsidRDefault="00FB61CC">
            <w:r>
              <w:t xml:space="preserve">ESL for Professionals (AEFLA) </w:t>
            </w:r>
          </w:p>
        </w:tc>
      </w:tr>
      <w:tr w:rsidR="00FB61CC" w14:paraId="02979370" w14:textId="77777777" w:rsidTr="00FB61CC">
        <w:trPr>
          <w:trHeight w:val="288"/>
        </w:trPr>
        <w:tc>
          <w:tcPr>
            <w:tcW w:w="3145" w:type="dxa"/>
            <w:noWrap/>
            <w:hideMark/>
          </w:tcPr>
          <w:p w14:paraId="4285F6C8" w14:textId="77777777" w:rsidR="00FB61CC" w:rsidRDefault="00FB61CC">
            <w:r>
              <w:t>24</w:t>
            </w:r>
          </w:p>
        </w:tc>
        <w:tc>
          <w:tcPr>
            <w:tcW w:w="6300" w:type="dxa"/>
            <w:noWrap/>
            <w:hideMark/>
          </w:tcPr>
          <w:p w14:paraId="28593D76" w14:textId="77777777" w:rsidR="00FB61CC" w:rsidRDefault="00FB61CC">
            <w:r>
              <w:t>TACSI (State Leadership)</w:t>
            </w:r>
          </w:p>
        </w:tc>
      </w:tr>
      <w:tr w:rsidR="00FB61CC" w14:paraId="25B9A137" w14:textId="77777777" w:rsidTr="00FB61CC">
        <w:trPr>
          <w:trHeight w:val="288"/>
        </w:trPr>
        <w:tc>
          <w:tcPr>
            <w:tcW w:w="3145" w:type="dxa"/>
            <w:noWrap/>
            <w:hideMark/>
          </w:tcPr>
          <w:p w14:paraId="0BFFF2AD" w14:textId="77777777" w:rsidR="00FB61CC" w:rsidRDefault="00FB61CC">
            <w:r>
              <w:t>25</w:t>
            </w:r>
          </w:p>
        </w:tc>
        <w:tc>
          <w:tcPr>
            <w:tcW w:w="6300" w:type="dxa"/>
            <w:noWrap/>
            <w:hideMark/>
          </w:tcPr>
          <w:p w14:paraId="750D9929" w14:textId="77777777" w:rsidR="00FB61CC" w:rsidRDefault="00FB61CC">
            <w:r>
              <w:t>Accelerate Texas</w:t>
            </w:r>
          </w:p>
        </w:tc>
      </w:tr>
      <w:tr w:rsidR="00FB61CC" w14:paraId="6856DAED" w14:textId="77777777" w:rsidTr="00FB61CC">
        <w:trPr>
          <w:trHeight w:val="288"/>
        </w:trPr>
        <w:tc>
          <w:tcPr>
            <w:tcW w:w="3145" w:type="dxa"/>
            <w:noWrap/>
            <w:hideMark/>
          </w:tcPr>
          <w:p w14:paraId="5D6A71C0" w14:textId="77777777" w:rsidR="00FB61CC" w:rsidRDefault="00FB61CC">
            <w:r>
              <w:t>26</w:t>
            </w:r>
          </w:p>
        </w:tc>
        <w:tc>
          <w:tcPr>
            <w:tcW w:w="6300" w:type="dxa"/>
            <w:noWrap/>
            <w:hideMark/>
          </w:tcPr>
          <w:p w14:paraId="579ACA7C" w14:textId="77777777" w:rsidR="00FB61CC" w:rsidRDefault="00FB61CC">
            <w:r>
              <w:t>Work Based 30hrs (AEFLA)</w:t>
            </w:r>
          </w:p>
        </w:tc>
      </w:tr>
      <w:tr w:rsidR="00FB61CC" w14:paraId="3C1BA334" w14:textId="77777777" w:rsidTr="00FB61CC">
        <w:trPr>
          <w:trHeight w:val="288"/>
        </w:trPr>
        <w:tc>
          <w:tcPr>
            <w:tcW w:w="3145" w:type="dxa"/>
            <w:noWrap/>
            <w:hideMark/>
          </w:tcPr>
          <w:p w14:paraId="671994CE" w14:textId="77777777" w:rsidR="00FB61CC" w:rsidRDefault="00FB61CC">
            <w:r>
              <w:lastRenderedPageBreak/>
              <w:t>27</w:t>
            </w:r>
          </w:p>
        </w:tc>
        <w:tc>
          <w:tcPr>
            <w:tcW w:w="6300" w:type="dxa"/>
            <w:noWrap/>
            <w:hideMark/>
          </w:tcPr>
          <w:p w14:paraId="5B6E9374" w14:textId="77777777" w:rsidR="00FB61CC" w:rsidRDefault="00FB61CC">
            <w:r>
              <w:t>IET (TANF)</w:t>
            </w:r>
          </w:p>
        </w:tc>
      </w:tr>
      <w:tr w:rsidR="00FB61CC" w14:paraId="3CD1731C" w14:textId="77777777" w:rsidTr="00FB61CC">
        <w:trPr>
          <w:trHeight w:val="288"/>
        </w:trPr>
        <w:tc>
          <w:tcPr>
            <w:tcW w:w="3145" w:type="dxa"/>
            <w:noWrap/>
            <w:hideMark/>
          </w:tcPr>
          <w:p w14:paraId="0B50E879" w14:textId="77777777" w:rsidR="00FB61CC" w:rsidRDefault="00FB61CC">
            <w:r>
              <w:t>28</w:t>
            </w:r>
          </w:p>
        </w:tc>
        <w:tc>
          <w:tcPr>
            <w:tcW w:w="6300" w:type="dxa"/>
            <w:noWrap/>
            <w:hideMark/>
          </w:tcPr>
          <w:p w14:paraId="39F3109F" w14:textId="77777777" w:rsidR="00FB61CC" w:rsidRDefault="00FB61CC">
            <w:r>
              <w:t>Work Based 30hrs (TANF)</w:t>
            </w:r>
          </w:p>
        </w:tc>
      </w:tr>
      <w:tr w:rsidR="00FB61CC" w14:paraId="20972339" w14:textId="77777777" w:rsidTr="00FB61CC">
        <w:trPr>
          <w:trHeight w:val="288"/>
        </w:trPr>
        <w:tc>
          <w:tcPr>
            <w:tcW w:w="3145" w:type="dxa"/>
            <w:noWrap/>
            <w:hideMark/>
          </w:tcPr>
          <w:p w14:paraId="4A39E0B9" w14:textId="77777777" w:rsidR="00FB61CC" w:rsidRDefault="00FB61CC">
            <w:r>
              <w:t>29</w:t>
            </w:r>
          </w:p>
        </w:tc>
        <w:tc>
          <w:tcPr>
            <w:tcW w:w="6300" w:type="dxa"/>
            <w:noWrap/>
            <w:hideMark/>
          </w:tcPr>
          <w:p w14:paraId="296EF419" w14:textId="77777777" w:rsidR="00FB61CC" w:rsidRDefault="00FB61CC">
            <w:r>
              <w:t>Transitions Classes (TANF)</w:t>
            </w:r>
          </w:p>
        </w:tc>
      </w:tr>
      <w:tr w:rsidR="00FB61CC" w14:paraId="7BFE56A8" w14:textId="77777777" w:rsidTr="00FB61CC">
        <w:trPr>
          <w:trHeight w:val="288"/>
        </w:trPr>
        <w:tc>
          <w:tcPr>
            <w:tcW w:w="3145" w:type="dxa"/>
            <w:noWrap/>
            <w:hideMark/>
          </w:tcPr>
          <w:p w14:paraId="612F07C3" w14:textId="77777777" w:rsidR="00FB61CC" w:rsidRDefault="00FB61CC">
            <w:r>
              <w:t>30</w:t>
            </w:r>
          </w:p>
        </w:tc>
        <w:tc>
          <w:tcPr>
            <w:tcW w:w="6300" w:type="dxa"/>
            <w:noWrap/>
            <w:hideMark/>
          </w:tcPr>
          <w:p w14:paraId="6449BDAC" w14:textId="77777777" w:rsidR="00FB61CC" w:rsidRDefault="00FB61CC">
            <w:r>
              <w:t>ESL for Professionals (TANF)</w:t>
            </w:r>
          </w:p>
        </w:tc>
      </w:tr>
      <w:tr w:rsidR="00FB61CC" w14:paraId="09E64651" w14:textId="77777777" w:rsidTr="00FB61CC">
        <w:trPr>
          <w:trHeight w:val="288"/>
        </w:trPr>
        <w:tc>
          <w:tcPr>
            <w:tcW w:w="3145" w:type="dxa"/>
            <w:noWrap/>
            <w:hideMark/>
          </w:tcPr>
          <w:p w14:paraId="674F6FCD" w14:textId="77777777" w:rsidR="00FB61CC" w:rsidRDefault="00FB61CC">
            <w:r>
              <w:t>31</w:t>
            </w:r>
          </w:p>
        </w:tc>
        <w:tc>
          <w:tcPr>
            <w:tcW w:w="6300" w:type="dxa"/>
            <w:noWrap/>
            <w:hideMark/>
          </w:tcPr>
          <w:p w14:paraId="6D810694" w14:textId="77777777" w:rsidR="00FB61CC" w:rsidRDefault="00FB61CC">
            <w:r>
              <w:t>Work Based (TANF)</w:t>
            </w:r>
          </w:p>
        </w:tc>
      </w:tr>
      <w:tr w:rsidR="00FB61CC" w14:paraId="105510A1" w14:textId="77777777" w:rsidTr="00FB61CC">
        <w:trPr>
          <w:trHeight w:val="288"/>
        </w:trPr>
        <w:tc>
          <w:tcPr>
            <w:tcW w:w="3145" w:type="dxa"/>
            <w:noWrap/>
            <w:hideMark/>
          </w:tcPr>
          <w:p w14:paraId="6224504A" w14:textId="77777777" w:rsidR="00FB61CC" w:rsidRDefault="00FB61CC">
            <w:r>
              <w:t>32</w:t>
            </w:r>
          </w:p>
        </w:tc>
        <w:tc>
          <w:tcPr>
            <w:tcW w:w="6300" w:type="dxa"/>
            <w:noWrap/>
            <w:hideMark/>
          </w:tcPr>
          <w:p w14:paraId="26290FEF" w14:textId="77777777" w:rsidR="00FB61CC" w:rsidRDefault="00FB61CC">
            <w:r>
              <w:t>Distance Learning (TANF)</w:t>
            </w:r>
          </w:p>
        </w:tc>
      </w:tr>
      <w:tr w:rsidR="00FB61CC" w14:paraId="54431CA3" w14:textId="77777777" w:rsidTr="00FB61CC">
        <w:trPr>
          <w:trHeight w:val="288"/>
        </w:trPr>
        <w:tc>
          <w:tcPr>
            <w:tcW w:w="3145" w:type="dxa"/>
            <w:noWrap/>
            <w:hideMark/>
          </w:tcPr>
          <w:p w14:paraId="2A6BAAEF" w14:textId="77777777" w:rsidR="00FB61CC" w:rsidRDefault="00FB61CC">
            <w:r>
              <w:t>33</w:t>
            </w:r>
          </w:p>
        </w:tc>
        <w:tc>
          <w:tcPr>
            <w:tcW w:w="6300" w:type="dxa"/>
            <w:noWrap/>
            <w:hideMark/>
          </w:tcPr>
          <w:p w14:paraId="7F89605F" w14:textId="77777777" w:rsidR="00FB61CC" w:rsidRDefault="00FB61CC">
            <w:r>
              <w:t>IET (Local)</w:t>
            </w:r>
          </w:p>
        </w:tc>
      </w:tr>
      <w:tr w:rsidR="00FB61CC" w14:paraId="020146C2" w14:textId="77777777" w:rsidTr="00FB61CC">
        <w:trPr>
          <w:trHeight w:val="288"/>
        </w:trPr>
        <w:tc>
          <w:tcPr>
            <w:tcW w:w="3145" w:type="dxa"/>
            <w:noWrap/>
            <w:hideMark/>
          </w:tcPr>
          <w:p w14:paraId="2DAE8A6F" w14:textId="77777777" w:rsidR="00FB61CC" w:rsidRDefault="00FB61CC">
            <w:r>
              <w:t>34</w:t>
            </w:r>
          </w:p>
        </w:tc>
        <w:tc>
          <w:tcPr>
            <w:tcW w:w="6300" w:type="dxa"/>
            <w:noWrap/>
            <w:hideMark/>
          </w:tcPr>
          <w:p w14:paraId="1C018969" w14:textId="77777777" w:rsidR="00FB61CC" w:rsidRDefault="00FB61CC">
            <w:r>
              <w:t>Work Based (Local)</w:t>
            </w:r>
          </w:p>
        </w:tc>
      </w:tr>
      <w:tr w:rsidR="00FB61CC" w14:paraId="428062C5" w14:textId="77777777" w:rsidTr="00FB61CC">
        <w:trPr>
          <w:trHeight w:val="288"/>
        </w:trPr>
        <w:tc>
          <w:tcPr>
            <w:tcW w:w="3145" w:type="dxa"/>
            <w:noWrap/>
            <w:hideMark/>
          </w:tcPr>
          <w:p w14:paraId="06042A24" w14:textId="77777777" w:rsidR="00FB61CC" w:rsidRDefault="00FB61CC">
            <w:r>
              <w:t>35</w:t>
            </w:r>
          </w:p>
        </w:tc>
        <w:tc>
          <w:tcPr>
            <w:tcW w:w="6300" w:type="dxa"/>
            <w:noWrap/>
            <w:hideMark/>
          </w:tcPr>
          <w:p w14:paraId="68D15A41" w14:textId="77777777" w:rsidR="00FB61CC" w:rsidRDefault="00FB61CC">
            <w:r>
              <w:t>Work Based 30hrs (Local)</w:t>
            </w:r>
          </w:p>
        </w:tc>
      </w:tr>
      <w:tr w:rsidR="00FB61CC" w14:paraId="37AB3DAB" w14:textId="77777777" w:rsidTr="00FB61CC">
        <w:trPr>
          <w:trHeight w:val="288"/>
        </w:trPr>
        <w:tc>
          <w:tcPr>
            <w:tcW w:w="3145" w:type="dxa"/>
            <w:noWrap/>
            <w:hideMark/>
          </w:tcPr>
          <w:p w14:paraId="5259F116" w14:textId="77777777" w:rsidR="00FB61CC" w:rsidRDefault="00FB61CC">
            <w:r>
              <w:t>36</w:t>
            </w:r>
          </w:p>
        </w:tc>
        <w:tc>
          <w:tcPr>
            <w:tcW w:w="6300" w:type="dxa"/>
            <w:noWrap/>
            <w:hideMark/>
          </w:tcPr>
          <w:p w14:paraId="5F82CACF" w14:textId="77777777" w:rsidR="00FB61CC" w:rsidRDefault="00FB61CC">
            <w:r>
              <w:t>Transitions Classes (Local)</w:t>
            </w:r>
          </w:p>
        </w:tc>
      </w:tr>
      <w:tr w:rsidR="00FB61CC" w14:paraId="362937AC" w14:textId="77777777" w:rsidTr="00FB61CC">
        <w:trPr>
          <w:trHeight w:val="288"/>
        </w:trPr>
        <w:tc>
          <w:tcPr>
            <w:tcW w:w="3145" w:type="dxa"/>
            <w:noWrap/>
            <w:hideMark/>
          </w:tcPr>
          <w:p w14:paraId="3F699420" w14:textId="77777777" w:rsidR="00FB61CC" w:rsidRDefault="00FB61CC">
            <w:r>
              <w:t>37</w:t>
            </w:r>
          </w:p>
        </w:tc>
        <w:tc>
          <w:tcPr>
            <w:tcW w:w="6300" w:type="dxa"/>
            <w:noWrap/>
            <w:hideMark/>
          </w:tcPr>
          <w:p w14:paraId="506462A5" w14:textId="77777777" w:rsidR="00FB61CC" w:rsidRDefault="00FB61CC">
            <w:r>
              <w:t>ESL for Professionals (Local)</w:t>
            </w:r>
          </w:p>
        </w:tc>
      </w:tr>
      <w:tr w:rsidR="00FB61CC" w14:paraId="5FF0BB45" w14:textId="77777777" w:rsidTr="00FB61CC">
        <w:trPr>
          <w:trHeight w:val="288"/>
        </w:trPr>
        <w:tc>
          <w:tcPr>
            <w:tcW w:w="3145" w:type="dxa"/>
            <w:noWrap/>
            <w:hideMark/>
          </w:tcPr>
          <w:p w14:paraId="66499241" w14:textId="77777777" w:rsidR="00FB61CC" w:rsidRDefault="00FB61CC">
            <w:r>
              <w:t>38</w:t>
            </w:r>
          </w:p>
        </w:tc>
        <w:tc>
          <w:tcPr>
            <w:tcW w:w="6300" w:type="dxa"/>
            <w:noWrap/>
            <w:hideMark/>
          </w:tcPr>
          <w:p w14:paraId="2F7CC079" w14:textId="77777777" w:rsidR="00FB61CC" w:rsidRDefault="00FB61CC">
            <w:r>
              <w:t>Distance Learning (Local)</w:t>
            </w:r>
          </w:p>
        </w:tc>
      </w:tr>
      <w:tr w:rsidR="00FB61CC" w14:paraId="0AA6152B" w14:textId="77777777" w:rsidTr="00FB61CC">
        <w:trPr>
          <w:trHeight w:val="288"/>
        </w:trPr>
        <w:tc>
          <w:tcPr>
            <w:tcW w:w="3145" w:type="dxa"/>
            <w:noWrap/>
            <w:hideMark/>
          </w:tcPr>
          <w:p w14:paraId="314D33B0" w14:textId="77777777" w:rsidR="00FB61CC" w:rsidRDefault="00FB61CC">
            <w:r>
              <w:t>39</w:t>
            </w:r>
          </w:p>
        </w:tc>
        <w:tc>
          <w:tcPr>
            <w:tcW w:w="6300" w:type="dxa"/>
            <w:noWrap/>
            <w:hideMark/>
          </w:tcPr>
          <w:p w14:paraId="79C4B6CF" w14:textId="77777777" w:rsidR="00FB61CC" w:rsidRDefault="00FB61CC">
            <w:r>
              <w:t>Distance Learning (EL Civics)</w:t>
            </w:r>
          </w:p>
        </w:tc>
      </w:tr>
      <w:tr w:rsidR="00FB61CC" w14:paraId="549C47FA" w14:textId="77777777" w:rsidTr="00FB61CC">
        <w:trPr>
          <w:trHeight w:val="288"/>
        </w:trPr>
        <w:tc>
          <w:tcPr>
            <w:tcW w:w="3145" w:type="dxa"/>
            <w:noWrap/>
            <w:hideMark/>
          </w:tcPr>
          <w:p w14:paraId="2086D0BD" w14:textId="77777777" w:rsidR="00FB61CC" w:rsidRDefault="00FB61CC">
            <w:r>
              <w:t>40</w:t>
            </w:r>
          </w:p>
        </w:tc>
        <w:tc>
          <w:tcPr>
            <w:tcW w:w="6300" w:type="dxa"/>
            <w:noWrap/>
            <w:hideMark/>
          </w:tcPr>
          <w:p w14:paraId="6F02AC63" w14:textId="77777777" w:rsidR="00FB61CC" w:rsidRDefault="00FB61CC">
            <w:r>
              <w:t>IET (EL Civics)</w:t>
            </w:r>
          </w:p>
        </w:tc>
      </w:tr>
      <w:tr w:rsidR="00FB61CC" w14:paraId="08993CC2" w14:textId="77777777" w:rsidTr="00FB61CC">
        <w:trPr>
          <w:trHeight w:val="288"/>
        </w:trPr>
        <w:tc>
          <w:tcPr>
            <w:tcW w:w="3145" w:type="dxa"/>
            <w:noWrap/>
            <w:hideMark/>
          </w:tcPr>
          <w:p w14:paraId="0A821EF6" w14:textId="77777777" w:rsidR="00FB61CC" w:rsidRDefault="00FB61CC">
            <w:r>
              <w:t>41</w:t>
            </w:r>
          </w:p>
        </w:tc>
        <w:tc>
          <w:tcPr>
            <w:tcW w:w="6300" w:type="dxa"/>
            <w:noWrap/>
            <w:hideMark/>
          </w:tcPr>
          <w:p w14:paraId="3CEA6E60" w14:textId="77777777" w:rsidR="00FB61CC" w:rsidRDefault="00FB61CC">
            <w:r>
              <w:t>Work-based (EL Civics)</w:t>
            </w:r>
          </w:p>
        </w:tc>
      </w:tr>
      <w:tr w:rsidR="00FB61CC" w14:paraId="4B912C6B" w14:textId="77777777" w:rsidTr="00FB61CC">
        <w:trPr>
          <w:trHeight w:val="288"/>
        </w:trPr>
        <w:tc>
          <w:tcPr>
            <w:tcW w:w="3145" w:type="dxa"/>
            <w:noWrap/>
            <w:hideMark/>
          </w:tcPr>
          <w:p w14:paraId="79BC96D2" w14:textId="77777777" w:rsidR="00FB61CC" w:rsidRDefault="00FB61CC">
            <w:r>
              <w:t>42</w:t>
            </w:r>
          </w:p>
        </w:tc>
        <w:tc>
          <w:tcPr>
            <w:tcW w:w="6300" w:type="dxa"/>
            <w:noWrap/>
            <w:hideMark/>
          </w:tcPr>
          <w:p w14:paraId="52F2E6E8" w14:textId="77777777" w:rsidR="00FB61CC" w:rsidRDefault="00FB61CC">
            <w:r>
              <w:t>Work-based 30 hours (EL Civics)</w:t>
            </w:r>
          </w:p>
        </w:tc>
      </w:tr>
      <w:tr w:rsidR="00FB61CC" w14:paraId="19399105" w14:textId="77777777" w:rsidTr="00FB61CC">
        <w:trPr>
          <w:trHeight w:val="288"/>
        </w:trPr>
        <w:tc>
          <w:tcPr>
            <w:tcW w:w="3145" w:type="dxa"/>
            <w:noWrap/>
            <w:hideMark/>
          </w:tcPr>
          <w:p w14:paraId="1B61F26B" w14:textId="77777777" w:rsidR="00FB61CC" w:rsidRDefault="00FB61CC">
            <w:r>
              <w:t>43</w:t>
            </w:r>
          </w:p>
        </w:tc>
        <w:tc>
          <w:tcPr>
            <w:tcW w:w="6300" w:type="dxa"/>
            <w:noWrap/>
            <w:hideMark/>
          </w:tcPr>
          <w:p w14:paraId="179DBBC7" w14:textId="77777777" w:rsidR="00FB61CC" w:rsidRDefault="00FB61CC">
            <w:r>
              <w:t>EL Civics (AEFLA)</w:t>
            </w:r>
          </w:p>
        </w:tc>
      </w:tr>
      <w:tr w:rsidR="00FB61CC" w14:paraId="0D4787E5" w14:textId="77777777" w:rsidTr="00FB61CC">
        <w:trPr>
          <w:trHeight w:val="288"/>
        </w:trPr>
        <w:tc>
          <w:tcPr>
            <w:tcW w:w="3145" w:type="dxa"/>
            <w:noWrap/>
            <w:hideMark/>
          </w:tcPr>
          <w:p w14:paraId="507D2A7B" w14:textId="77777777" w:rsidR="00FB61CC" w:rsidRDefault="00FB61CC">
            <w:r>
              <w:t>44</w:t>
            </w:r>
          </w:p>
        </w:tc>
        <w:tc>
          <w:tcPr>
            <w:tcW w:w="6300" w:type="dxa"/>
            <w:noWrap/>
            <w:hideMark/>
          </w:tcPr>
          <w:p w14:paraId="6CD39D54" w14:textId="77777777" w:rsidR="00FB61CC" w:rsidRDefault="00FB61CC">
            <w:r>
              <w:t>Site-Based (AEFLA)</w:t>
            </w:r>
          </w:p>
        </w:tc>
      </w:tr>
      <w:tr w:rsidR="00FB61CC" w14:paraId="277DE39B" w14:textId="77777777" w:rsidTr="00FB61CC">
        <w:trPr>
          <w:trHeight w:val="288"/>
        </w:trPr>
        <w:tc>
          <w:tcPr>
            <w:tcW w:w="3145" w:type="dxa"/>
            <w:noWrap/>
            <w:hideMark/>
          </w:tcPr>
          <w:p w14:paraId="0C3510B8" w14:textId="77777777" w:rsidR="00FB61CC" w:rsidRDefault="00FB61CC">
            <w:r>
              <w:t>45</w:t>
            </w:r>
          </w:p>
        </w:tc>
        <w:tc>
          <w:tcPr>
            <w:tcW w:w="6300" w:type="dxa"/>
            <w:noWrap/>
            <w:hideMark/>
          </w:tcPr>
          <w:p w14:paraId="6ACF22FB" w14:textId="77777777" w:rsidR="00FB61CC" w:rsidRDefault="00FB61CC">
            <w:r>
              <w:t>Site-Based (State Leadership)</w:t>
            </w:r>
          </w:p>
        </w:tc>
      </w:tr>
      <w:tr w:rsidR="00FB61CC" w14:paraId="17151CE6" w14:textId="77777777" w:rsidTr="00FB61CC">
        <w:trPr>
          <w:trHeight w:val="288"/>
        </w:trPr>
        <w:tc>
          <w:tcPr>
            <w:tcW w:w="3145" w:type="dxa"/>
            <w:noWrap/>
            <w:hideMark/>
          </w:tcPr>
          <w:p w14:paraId="239184DB" w14:textId="77777777" w:rsidR="00FB61CC" w:rsidRDefault="00FB61CC">
            <w:r>
              <w:t>46</w:t>
            </w:r>
          </w:p>
        </w:tc>
        <w:tc>
          <w:tcPr>
            <w:tcW w:w="6300" w:type="dxa"/>
            <w:noWrap/>
            <w:hideMark/>
          </w:tcPr>
          <w:p w14:paraId="20A28D58" w14:textId="77777777" w:rsidR="00FB61CC" w:rsidRDefault="00FB61CC">
            <w:r>
              <w:t>TACSI (AEFLA)</w:t>
            </w:r>
          </w:p>
        </w:tc>
      </w:tr>
      <w:tr w:rsidR="00FB61CC" w14:paraId="258FBB0C" w14:textId="77777777" w:rsidTr="00FB61CC">
        <w:trPr>
          <w:trHeight w:val="288"/>
        </w:trPr>
        <w:tc>
          <w:tcPr>
            <w:tcW w:w="3145" w:type="dxa"/>
            <w:noWrap/>
            <w:hideMark/>
          </w:tcPr>
          <w:p w14:paraId="20025250" w14:textId="77777777" w:rsidR="00FB61CC" w:rsidRDefault="00FB61CC">
            <w:r>
              <w:t>47</w:t>
            </w:r>
          </w:p>
        </w:tc>
        <w:tc>
          <w:tcPr>
            <w:tcW w:w="6300" w:type="dxa"/>
            <w:noWrap/>
            <w:hideMark/>
          </w:tcPr>
          <w:p w14:paraId="141C87BB" w14:textId="77777777" w:rsidR="00FB61CC" w:rsidRDefault="00FB61CC">
            <w:r>
              <w:t>TWC Accelerate Texas (AEFLA)</w:t>
            </w:r>
          </w:p>
        </w:tc>
      </w:tr>
      <w:tr w:rsidR="00FB61CC" w14:paraId="15B5F04F" w14:textId="77777777" w:rsidTr="00FB61CC">
        <w:trPr>
          <w:trHeight w:val="288"/>
        </w:trPr>
        <w:tc>
          <w:tcPr>
            <w:tcW w:w="3145" w:type="dxa"/>
            <w:noWrap/>
            <w:hideMark/>
          </w:tcPr>
          <w:p w14:paraId="160771FC" w14:textId="77777777" w:rsidR="00FB61CC" w:rsidRDefault="00FB61CC">
            <w:r>
              <w:t>48</w:t>
            </w:r>
          </w:p>
        </w:tc>
        <w:tc>
          <w:tcPr>
            <w:tcW w:w="6300" w:type="dxa"/>
            <w:noWrap/>
            <w:hideMark/>
          </w:tcPr>
          <w:p w14:paraId="36AC93FC" w14:textId="77777777" w:rsidR="00FB61CC" w:rsidRDefault="00FB61CC">
            <w:r>
              <w:t>TWC Accelerate Texas (State Leaders)</w:t>
            </w:r>
          </w:p>
        </w:tc>
      </w:tr>
      <w:tr w:rsidR="00FB61CC" w14:paraId="43DDB344" w14:textId="77777777" w:rsidTr="00FB61CC">
        <w:trPr>
          <w:trHeight w:val="288"/>
        </w:trPr>
        <w:tc>
          <w:tcPr>
            <w:tcW w:w="3145" w:type="dxa"/>
            <w:noWrap/>
            <w:hideMark/>
          </w:tcPr>
          <w:p w14:paraId="7FD0BE4B" w14:textId="77777777" w:rsidR="00FB61CC" w:rsidRDefault="00FB61CC">
            <w:r>
              <w:t>49</w:t>
            </w:r>
          </w:p>
        </w:tc>
        <w:tc>
          <w:tcPr>
            <w:tcW w:w="6300" w:type="dxa"/>
            <w:noWrap/>
            <w:hideMark/>
          </w:tcPr>
          <w:p w14:paraId="06213AE9" w14:textId="77777777" w:rsidR="00FB61CC" w:rsidRDefault="00FB61CC">
            <w:r>
              <w:t>THECB Integrated Career Pathway</w:t>
            </w:r>
          </w:p>
        </w:tc>
      </w:tr>
      <w:tr w:rsidR="00FB61CC" w14:paraId="032C0CBA" w14:textId="77777777" w:rsidTr="00FB61CC">
        <w:trPr>
          <w:trHeight w:val="288"/>
        </w:trPr>
        <w:tc>
          <w:tcPr>
            <w:tcW w:w="3145" w:type="dxa"/>
            <w:noWrap/>
            <w:hideMark/>
          </w:tcPr>
          <w:p w14:paraId="2B332181" w14:textId="77777777" w:rsidR="00FB61CC" w:rsidRDefault="00FB61CC">
            <w:r>
              <w:t>50</w:t>
            </w:r>
          </w:p>
        </w:tc>
        <w:tc>
          <w:tcPr>
            <w:tcW w:w="6300" w:type="dxa"/>
            <w:noWrap/>
            <w:hideMark/>
          </w:tcPr>
          <w:p w14:paraId="6399179F" w14:textId="77777777" w:rsidR="00FB61CC" w:rsidRDefault="00FB61CC">
            <w:r>
              <w:t>EL Civics (EL Civics)</w:t>
            </w:r>
          </w:p>
        </w:tc>
      </w:tr>
      <w:tr w:rsidR="00FB61CC" w14:paraId="511508C3" w14:textId="77777777" w:rsidTr="00FB61CC">
        <w:trPr>
          <w:trHeight w:val="288"/>
        </w:trPr>
        <w:tc>
          <w:tcPr>
            <w:tcW w:w="3145" w:type="dxa"/>
            <w:noWrap/>
            <w:hideMark/>
          </w:tcPr>
          <w:p w14:paraId="4BF0E681" w14:textId="77777777" w:rsidR="00FB61CC" w:rsidRDefault="00FB61CC">
            <w:r>
              <w:t>51</w:t>
            </w:r>
          </w:p>
        </w:tc>
        <w:tc>
          <w:tcPr>
            <w:tcW w:w="6300" w:type="dxa"/>
            <w:noWrap/>
            <w:hideMark/>
          </w:tcPr>
          <w:p w14:paraId="73C7BFC6" w14:textId="77777777" w:rsidR="00FB61CC" w:rsidRDefault="00FB61CC">
            <w:r>
              <w:t>Distance Learning (Site-Based)</w:t>
            </w:r>
          </w:p>
        </w:tc>
      </w:tr>
      <w:tr w:rsidR="00FB61CC" w14:paraId="34A549D0" w14:textId="77777777" w:rsidTr="00FB61CC">
        <w:trPr>
          <w:trHeight w:val="288"/>
        </w:trPr>
        <w:tc>
          <w:tcPr>
            <w:tcW w:w="3145" w:type="dxa"/>
            <w:noWrap/>
            <w:hideMark/>
          </w:tcPr>
          <w:p w14:paraId="2EFE082B" w14:textId="77777777" w:rsidR="00FB61CC" w:rsidRDefault="00FB61CC">
            <w:r>
              <w:t>52</w:t>
            </w:r>
          </w:p>
        </w:tc>
        <w:tc>
          <w:tcPr>
            <w:tcW w:w="6300" w:type="dxa"/>
            <w:noWrap/>
            <w:hideMark/>
          </w:tcPr>
          <w:p w14:paraId="628C1F9A" w14:textId="77777777" w:rsidR="00FB61CC" w:rsidRDefault="00FB61CC">
            <w:r>
              <w:t>ATB (State Leadership)</w:t>
            </w:r>
          </w:p>
        </w:tc>
      </w:tr>
      <w:tr w:rsidR="00FB61CC" w14:paraId="5ABFDB40" w14:textId="77777777" w:rsidTr="00FB61CC">
        <w:trPr>
          <w:trHeight w:val="288"/>
        </w:trPr>
        <w:tc>
          <w:tcPr>
            <w:tcW w:w="3145" w:type="dxa"/>
            <w:noWrap/>
            <w:hideMark/>
          </w:tcPr>
          <w:p w14:paraId="440D757F" w14:textId="77777777" w:rsidR="00FB61CC" w:rsidRDefault="00FB61CC">
            <w:r>
              <w:t>53</w:t>
            </w:r>
          </w:p>
        </w:tc>
        <w:tc>
          <w:tcPr>
            <w:tcW w:w="6300" w:type="dxa"/>
            <w:noWrap/>
            <w:hideMark/>
          </w:tcPr>
          <w:p w14:paraId="5361672C" w14:textId="77777777" w:rsidR="00FB61CC" w:rsidRDefault="00FB61CC">
            <w:r>
              <w:t>ATB (AEFLA)</w:t>
            </w:r>
          </w:p>
        </w:tc>
      </w:tr>
      <w:tr w:rsidR="00FB61CC" w14:paraId="2117CF77" w14:textId="77777777" w:rsidTr="00FB61CC">
        <w:trPr>
          <w:trHeight w:val="288"/>
        </w:trPr>
        <w:tc>
          <w:tcPr>
            <w:tcW w:w="3145" w:type="dxa"/>
            <w:noWrap/>
            <w:hideMark/>
          </w:tcPr>
          <w:p w14:paraId="0D4AFF0B" w14:textId="77777777" w:rsidR="00FB61CC" w:rsidRDefault="00FB61CC">
            <w:r>
              <w:lastRenderedPageBreak/>
              <w:t>54</w:t>
            </w:r>
          </w:p>
        </w:tc>
        <w:tc>
          <w:tcPr>
            <w:tcW w:w="6300" w:type="dxa"/>
            <w:noWrap/>
            <w:hideMark/>
          </w:tcPr>
          <w:p w14:paraId="112705D7" w14:textId="77777777" w:rsidR="00FB61CC" w:rsidRDefault="00FB61CC">
            <w:r>
              <w:t>IET (Corrections)</w:t>
            </w:r>
          </w:p>
        </w:tc>
      </w:tr>
      <w:tr w:rsidR="00FB61CC" w14:paraId="30E6459C" w14:textId="77777777" w:rsidTr="00FB61CC">
        <w:trPr>
          <w:trHeight w:val="288"/>
        </w:trPr>
        <w:tc>
          <w:tcPr>
            <w:tcW w:w="3145" w:type="dxa"/>
            <w:noWrap/>
            <w:hideMark/>
          </w:tcPr>
          <w:p w14:paraId="297ED136" w14:textId="77777777" w:rsidR="00FB61CC" w:rsidRDefault="00FB61CC">
            <w:r>
              <w:t>55</w:t>
            </w:r>
          </w:p>
        </w:tc>
        <w:tc>
          <w:tcPr>
            <w:tcW w:w="6300" w:type="dxa"/>
            <w:noWrap/>
            <w:hideMark/>
          </w:tcPr>
          <w:p w14:paraId="012CDB50" w14:textId="77777777" w:rsidR="00FB61CC" w:rsidRDefault="00FB61CC">
            <w:r>
              <w:t>Transitions (Corrections)</w:t>
            </w:r>
          </w:p>
        </w:tc>
      </w:tr>
      <w:tr w:rsidR="00FB61CC" w14:paraId="0FECE5DF" w14:textId="77777777" w:rsidTr="00FB61CC">
        <w:trPr>
          <w:trHeight w:val="288"/>
        </w:trPr>
        <w:tc>
          <w:tcPr>
            <w:tcW w:w="3145" w:type="dxa"/>
            <w:noWrap/>
            <w:hideMark/>
          </w:tcPr>
          <w:p w14:paraId="0D093855" w14:textId="77777777" w:rsidR="00FB61CC" w:rsidRDefault="00FB61CC">
            <w:r>
              <w:t>56</w:t>
            </w:r>
          </w:p>
        </w:tc>
        <w:tc>
          <w:tcPr>
            <w:tcW w:w="6300" w:type="dxa"/>
            <w:noWrap/>
            <w:hideMark/>
          </w:tcPr>
          <w:p w14:paraId="35C2DEDF" w14:textId="77777777" w:rsidR="00FB61CC" w:rsidRDefault="00FB61CC">
            <w:r>
              <w:t>Re-Entry (Corrections)</w:t>
            </w:r>
          </w:p>
        </w:tc>
      </w:tr>
      <w:tr w:rsidR="00FB61CC" w14:paraId="22C68152" w14:textId="77777777" w:rsidTr="00FB61CC">
        <w:trPr>
          <w:trHeight w:val="288"/>
        </w:trPr>
        <w:tc>
          <w:tcPr>
            <w:tcW w:w="3145" w:type="dxa"/>
            <w:noWrap/>
            <w:hideMark/>
          </w:tcPr>
          <w:p w14:paraId="0E3B5782" w14:textId="77777777" w:rsidR="00FB61CC" w:rsidRDefault="00FB61CC">
            <w:r>
              <w:t>57</w:t>
            </w:r>
          </w:p>
        </w:tc>
        <w:tc>
          <w:tcPr>
            <w:tcW w:w="6300" w:type="dxa"/>
            <w:noWrap/>
            <w:hideMark/>
          </w:tcPr>
          <w:p w14:paraId="1598D23F" w14:textId="77777777" w:rsidR="00FB61CC" w:rsidRDefault="00FB61CC">
            <w:r>
              <w:t>MACC (State Leadership)</w:t>
            </w:r>
          </w:p>
        </w:tc>
      </w:tr>
      <w:tr w:rsidR="00FB61CC" w14:paraId="1F584EB8" w14:textId="77777777" w:rsidTr="00FB61CC">
        <w:trPr>
          <w:trHeight w:val="288"/>
        </w:trPr>
        <w:tc>
          <w:tcPr>
            <w:tcW w:w="3145" w:type="dxa"/>
            <w:noWrap/>
            <w:hideMark/>
          </w:tcPr>
          <w:p w14:paraId="345BF6BD" w14:textId="77777777" w:rsidR="00FB61CC" w:rsidRDefault="00FB61CC">
            <w:r>
              <w:t>58</w:t>
            </w:r>
          </w:p>
        </w:tc>
        <w:tc>
          <w:tcPr>
            <w:tcW w:w="6300" w:type="dxa"/>
            <w:noWrap/>
            <w:hideMark/>
          </w:tcPr>
          <w:p w14:paraId="4715833B" w14:textId="77777777" w:rsidR="00FB61CC" w:rsidRDefault="00FB61CC">
            <w:r>
              <w:t>Work Based (EL Civics)</w:t>
            </w:r>
          </w:p>
        </w:tc>
      </w:tr>
      <w:tr w:rsidR="00FB61CC" w14:paraId="60B24667" w14:textId="77777777" w:rsidTr="00FB61CC">
        <w:trPr>
          <w:trHeight w:val="288"/>
        </w:trPr>
        <w:tc>
          <w:tcPr>
            <w:tcW w:w="3145" w:type="dxa"/>
            <w:noWrap/>
            <w:hideMark/>
          </w:tcPr>
          <w:p w14:paraId="19D0ABFB" w14:textId="77777777" w:rsidR="00FB61CC" w:rsidRDefault="00FB61CC">
            <w:r>
              <w:t>59</w:t>
            </w:r>
          </w:p>
        </w:tc>
        <w:tc>
          <w:tcPr>
            <w:tcW w:w="6300" w:type="dxa"/>
            <w:noWrap/>
            <w:hideMark/>
          </w:tcPr>
          <w:p w14:paraId="75628C6E" w14:textId="77777777" w:rsidR="00FB61CC" w:rsidRDefault="00FB61CC">
            <w:r>
              <w:t>ESL Professional (EL Civics)</w:t>
            </w:r>
          </w:p>
        </w:tc>
      </w:tr>
    </w:tbl>
    <w:p w14:paraId="55F2CB0A" w14:textId="05EE5F0E" w:rsidR="00FB61CC" w:rsidRDefault="00FB61CC" w:rsidP="00DF41EB"/>
    <w:p w14:paraId="24C15675" w14:textId="77777777" w:rsidR="00FB61CC" w:rsidRDefault="00FB61CC">
      <w:pPr>
        <w:spacing w:after="160" w:line="259" w:lineRule="auto"/>
      </w:pPr>
      <w:r>
        <w:br w:type="page"/>
      </w:r>
    </w:p>
    <w:p w14:paraId="6FE5AD24" w14:textId="77777777" w:rsidR="00F020AC" w:rsidRDefault="00F020AC" w:rsidP="002B137C">
      <w:pPr>
        <w:pStyle w:val="Heading2"/>
      </w:pPr>
      <w:r>
        <w:lastRenderedPageBreak/>
        <w:t>Demographic Fields</w:t>
      </w:r>
      <w:bookmarkEnd w:id="7"/>
    </w:p>
    <w:p w14:paraId="59302E9F" w14:textId="4E19F0CF" w:rsidR="00F020AC" w:rsidRDefault="00F020AC" w:rsidP="007A3D8D">
      <w:r>
        <w:t>Demographic fields are calculated for participants each program year and can be applied to visualizations that count participants</w:t>
      </w:r>
      <w:r w:rsidR="00814437">
        <w:t xml:space="preserve"> using filters</w:t>
      </w:r>
      <w:r>
        <w:t>. Applying demographic filters to performance visualizations will have no effect.</w:t>
      </w:r>
    </w:p>
    <w:p w14:paraId="7CCC9973" w14:textId="055D53AE" w:rsidR="00615A43" w:rsidRDefault="00F020AC" w:rsidP="002B137C">
      <w:r>
        <w:t>Status demographic fields, such as "Cultural Barriers" and "English Language Learner," on the Participant View tab provide additional demographic information for participants.</w:t>
      </w:r>
      <w:r w:rsidR="00086823" w:rsidRPr="00086823">
        <w:t xml:space="preserve"> </w:t>
      </w:r>
      <w:r w:rsidR="00086823">
        <w:t xml:space="preserve">These fields are based on </w:t>
      </w:r>
      <w:hyperlink r:id="rId8" w:history="1">
        <w:r w:rsidR="00086823" w:rsidRPr="0029325C">
          <w:rPr>
            <w:rStyle w:val="Hyperlink"/>
          </w:rPr>
          <w:t>WIOA additional reportable characteristics</w:t>
        </w:r>
      </w:hyperlink>
      <w:r w:rsidR="00086823">
        <w:t>.</w:t>
      </w:r>
      <w:r w:rsidR="00C56896">
        <w:rPr>
          <w:rStyle w:val="FootnoteReference"/>
        </w:rPr>
        <w:footnoteReference w:id="1"/>
      </w:r>
    </w:p>
    <w:p w14:paraId="5F66C538" w14:textId="77777777" w:rsidR="00615A43" w:rsidRDefault="00615A43" w:rsidP="00615A43">
      <w:pPr>
        <w:pStyle w:val="Heading2"/>
      </w:pPr>
      <w:bookmarkStart w:id="8" w:name="_Toc75350606"/>
      <w:r>
        <w:t>Limitations</w:t>
      </w:r>
      <w:bookmarkEnd w:id="8"/>
    </w:p>
    <w:p w14:paraId="5530D99D" w14:textId="23E7512D" w:rsidR="0089330E" w:rsidRDefault="00615A43" w:rsidP="00E71AE4">
      <w:r>
        <w:t>Unlike the Excel version of the Enrollments report which used aggregated data, this Tableau version uses student level data. One limitation associated with using student level data is that values, such as targets or fund codes, will only display if there is a row in the data associated with those values. For example, if Grantee 5XX did not have any students enrolled in an Intensive program for the PY, no PY target would be displayed in the dashboard.</w:t>
      </w:r>
      <w:r w:rsidR="00F37A0E">
        <w:t xml:space="preserve"> </w:t>
      </w:r>
    </w:p>
    <w:p w14:paraId="74E9FF1D" w14:textId="5DF05EC2" w:rsidR="001C1D1F" w:rsidRDefault="0089330E" w:rsidP="00E71AE4">
      <w:pPr>
        <w:rPr>
          <w:rFonts w:eastAsiaTheme="majorEastAsia" w:cstheme="majorBidi"/>
          <w:b/>
          <w:color w:val="000000" w:themeColor="text1"/>
          <w:sz w:val="28"/>
          <w:szCs w:val="32"/>
        </w:rPr>
      </w:pPr>
      <w:r>
        <w:t xml:space="preserve">To protect student’s personal identifiable information, this dashboard includes row level security. This security may cause some filters to default to a selection with no associated values. If the filter text is in parentheses, then a new, applicable value must be selected. The exception to this is the “All” option, which will always be in parentheses. </w:t>
      </w:r>
      <w:r w:rsidR="001C1D1F">
        <w:br w:type="page"/>
      </w:r>
    </w:p>
    <w:p w14:paraId="4FBC29DB" w14:textId="1A270C7F" w:rsidR="00B245A4" w:rsidRDefault="00B245A4" w:rsidP="007A3D8D">
      <w:pPr>
        <w:pStyle w:val="Heading1"/>
      </w:pPr>
      <w:bookmarkStart w:id="9" w:name="_Toc75350607"/>
      <w:r>
        <w:lastRenderedPageBreak/>
        <w:t>Overview</w:t>
      </w:r>
      <w:bookmarkEnd w:id="9"/>
    </w:p>
    <w:p w14:paraId="3E70851A" w14:textId="2905D802" w:rsidR="00B245A4" w:rsidRDefault="002B137C" w:rsidP="007A3D8D">
      <w:r>
        <w:t>The AEL Enrollments Grantee report includes four dashboard tabs, including:</w:t>
      </w:r>
    </w:p>
    <w:p w14:paraId="29B5EB95" w14:textId="2F5D70AC" w:rsidR="002B137C" w:rsidRDefault="002B137C">
      <w:r>
        <w:rPr>
          <w:b/>
          <w:bCs/>
        </w:rPr>
        <w:t xml:space="preserve">Getting Started: </w:t>
      </w:r>
      <w:r>
        <w:t>This dashboard includes welcome message, general information about the AEL Enrollments Grantee report, a link to the Statewide version of the AEL Enrollments report, and links to documentation, in</w:t>
      </w:r>
      <w:r w:rsidR="00BC4510">
        <w:t>c</w:t>
      </w:r>
      <w:r>
        <w:t>luding the Tableau User documentation and this document.</w:t>
      </w:r>
    </w:p>
    <w:p w14:paraId="4F56B960" w14:textId="77777777" w:rsidR="00D46F04" w:rsidRDefault="002B137C">
      <w:r>
        <w:rPr>
          <w:b/>
          <w:bCs/>
        </w:rPr>
        <w:t xml:space="preserve">Enrollments: </w:t>
      </w:r>
      <w:r>
        <w:t>This dashboard includes five visualizations that provide information about enrollment</w:t>
      </w:r>
      <w:r w:rsidR="007A20EE">
        <w:t>s.</w:t>
      </w:r>
    </w:p>
    <w:p w14:paraId="4BBF2E88" w14:textId="77777777" w:rsidR="00D46F04" w:rsidRDefault="007A20EE" w:rsidP="00D46F04">
      <w:pPr>
        <w:pStyle w:val="ListParagraph"/>
        <w:numPr>
          <w:ilvl w:val="0"/>
          <w:numId w:val="2"/>
        </w:numPr>
      </w:pPr>
      <w:r>
        <w:t xml:space="preserve">The top left visualization, a big number, includes the title and number of participants for the Enrollment Measure currently selected in the filters. </w:t>
      </w:r>
    </w:p>
    <w:p w14:paraId="549A13F4" w14:textId="77777777" w:rsidR="00D46F04" w:rsidRDefault="007A20EE" w:rsidP="00D46F04">
      <w:pPr>
        <w:pStyle w:val="ListParagraph"/>
        <w:numPr>
          <w:ilvl w:val="0"/>
          <w:numId w:val="2"/>
        </w:numPr>
      </w:pPr>
      <w:r>
        <w:t xml:space="preserve">The </w:t>
      </w:r>
      <w:proofErr w:type="gramStart"/>
      <w:r>
        <w:t>middle left</w:t>
      </w:r>
      <w:proofErr w:type="gramEnd"/>
      <w:r>
        <w:t xml:space="preserve"> visualization, another big number, will always display the total number of enrollments and does not change when Enrollment Measure or Fund Code filters are changed. </w:t>
      </w:r>
    </w:p>
    <w:p w14:paraId="5472EAD1" w14:textId="77777777" w:rsidR="00D46F04" w:rsidRDefault="007A20EE" w:rsidP="00D46F04">
      <w:pPr>
        <w:pStyle w:val="ListParagraph"/>
        <w:numPr>
          <w:ilvl w:val="0"/>
          <w:numId w:val="2"/>
        </w:numPr>
      </w:pPr>
      <w:r>
        <w:t xml:space="preserve">The bottom left visualization is a map of the Counties Served and includes the county name, Board number, Board name, a count of active participants, a count of reportable individuals, and a count of distance learners. </w:t>
      </w:r>
    </w:p>
    <w:p w14:paraId="7FCCE4BD" w14:textId="72702CC8" w:rsidR="00D46F04" w:rsidRDefault="007A20EE" w:rsidP="00D46F04">
      <w:pPr>
        <w:pStyle w:val="ListParagraph"/>
        <w:numPr>
          <w:ilvl w:val="0"/>
          <w:numId w:val="2"/>
        </w:numPr>
      </w:pPr>
      <w:r>
        <w:t xml:space="preserve">The top right line graph comparing the number of active participants (blue line) to number of new periods of participation (red line) for the selected program year. </w:t>
      </w:r>
    </w:p>
    <w:p w14:paraId="6B6D258F" w14:textId="57A73EFF" w:rsidR="001956AA" w:rsidRDefault="001956AA" w:rsidP="00D46F04">
      <w:pPr>
        <w:pStyle w:val="ListParagraph"/>
        <w:numPr>
          <w:ilvl w:val="0"/>
          <w:numId w:val="2"/>
        </w:numPr>
      </w:pPr>
      <w:r>
        <w:t xml:space="preserve">The table in the bottom right includes counts of the number of students with less than 12 direct contact hours and participants with 12 or more direct contact hours by Provider, Site, and Class. </w:t>
      </w:r>
    </w:p>
    <w:p w14:paraId="0B67D589" w14:textId="3F5FC054" w:rsidR="002B137C" w:rsidRDefault="001956AA" w:rsidP="007A3D8D">
      <w:r>
        <w:t>Users can filter by Enrollment Measure, Fund Code, Grantee, Provider, Program Year, Month, Age, Gender, Race, Education, and Education Location.</w:t>
      </w:r>
    </w:p>
    <w:p w14:paraId="1DF8907B" w14:textId="1A1271DC" w:rsidR="00890222" w:rsidRDefault="002B137C">
      <w:r>
        <w:rPr>
          <w:b/>
          <w:bCs/>
        </w:rPr>
        <w:t xml:space="preserve">Performance: </w:t>
      </w:r>
      <w:r w:rsidR="001956AA">
        <w:t>This dashboard includes five visualizations related to enrollments performance.</w:t>
      </w:r>
    </w:p>
    <w:p w14:paraId="64602338" w14:textId="50A6CF7A" w:rsidR="00890222" w:rsidRDefault="001956AA" w:rsidP="00890222">
      <w:pPr>
        <w:pStyle w:val="ListParagraph"/>
        <w:numPr>
          <w:ilvl w:val="0"/>
          <w:numId w:val="3"/>
        </w:numPr>
      </w:pPr>
      <w:r>
        <w:t>The top left visualization is a big number with the title of selected Enrollment Measure</w:t>
      </w:r>
      <w:r w:rsidR="005E4E9A">
        <w:t xml:space="preserve">. This visualization </w:t>
      </w:r>
      <w:r>
        <w:t>provides a count of the number of participants for the selected enrollment measure.</w:t>
      </w:r>
    </w:p>
    <w:p w14:paraId="00DBAC08" w14:textId="2A724AE5" w:rsidR="00890222" w:rsidRDefault="001956AA" w:rsidP="00890222">
      <w:pPr>
        <w:pStyle w:val="ListParagraph"/>
        <w:numPr>
          <w:ilvl w:val="0"/>
          <w:numId w:val="3"/>
        </w:numPr>
      </w:pPr>
      <w:r>
        <w:lastRenderedPageBreak/>
        <w:t xml:space="preserve">The second-from-the-left, top </w:t>
      </w:r>
      <w:r w:rsidR="005E4E9A">
        <w:t>visualization, titled PY Target, is a big number that shows the program year’s target for the selected Enrollment Measure.</w:t>
      </w:r>
    </w:p>
    <w:p w14:paraId="2F51A94D" w14:textId="7DB00948" w:rsidR="00890222" w:rsidRDefault="005E4E9A" w:rsidP="00890222">
      <w:pPr>
        <w:pStyle w:val="ListParagraph"/>
        <w:numPr>
          <w:ilvl w:val="0"/>
          <w:numId w:val="3"/>
        </w:numPr>
      </w:pPr>
      <w:r>
        <w:t>The third-from-the-right, top visualization, title Percent of PY Target, is a big number that shows the percent of the program year’s target that has been reached for the selected Enrollment Measure.</w:t>
      </w:r>
    </w:p>
    <w:p w14:paraId="15E951D8" w14:textId="6561040B" w:rsidR="00890222" w:rsidRDefault="005E4E9A" w:rsidP="00890222">
      <w:pPr>
        <w:pStyle w:val="ListParagraph"/>
        <w:numPr>
          <w:ilvl w:val="0"/>
          <w:numId w:val="3"/>
        </w:numPr>
      </w:pPr>
      <w:r>
        <w:t>The far-right, top visualization, titled PY Performance Status, provides the performance status for the selected Enrollment Measure for the Program Year. See the Performance Status bullet in the Methodology section for more information on how this is calculated.</w:t>
      </w:r>
    </w:p>
    <w:p w14:paraId="3FE57422" w14:textId="32F58CBB" w:rsidR="00B245A4" w:rsidRDefault="005E4E9A" w:rsidP="00890222">
      <w:pPr>
        <w:pStyle w:val="ListParagraph"/>
        <w:numPr>
          <w:ilvl w:val="0"/>
          <w:numId w:val="3"/>
        </w:numPr>
      </w:pPr>
      <w:r>
        <w:t>The bottom visualization bar chart titled Proportional Performance by Month. It shows the count of participants each month (blue bars) compared to the expected monthly performance level (red line).</w:t>
      </w:r>
    </w:p>
    <w:p w14:paraId="4BC3963F" w14:textId="6A3123E5" w:rsidR="005E4E9A" w:rsidRDefault="005E4E9A" w:rsidP="007A3D8D">
      <w:r>
        <w:t>Users can filter by Enrollment Measure, Fund Code, Grantee, Program Year, Month, Age, Gender, Race, Education, and Education Location. Performance is only calculated at the grantee level. PY Target, Percent of PY Target, and PY Performance Status will not be accurate when applying AGE, Gender, Race, Education, and Education Location filters because targets are not set for these subsets of the population.</w:t>
      </w:r>
    </w:p>
    <w:p w14:paraId="62EEFB8F" w14:textId="4A77FEC3" w:rsidR="002B137C" w:rsidRDefault="002B137C">
      <w:r>
        <w:rPr>
          <w:b/>
          <w:bCs/>
        </w:rPr>
        <w:t xml:space="preserve">Participant View: </w:t>
      </w:r>
      <w:r w:rsidR="005E4E9A">
        <w:t xml:space="preserve">This dashboard </w:t>
      </w:r>
      <w:r w:rsidR="00C613B6">
        <w:t xml:space="preserve">includes one visualization, a table, that allows the user to get participant information based on the selected values of 21 filters. The table includes Participant ID, Participation ID, Class Name, a count of direct contact hours, a count of proxy contact hours, and a count of training contact hours. </w:t>
      </w:r>
    </w:p>
    <w:p w14:paraId="6D8DFA28" w14:textId="4DB95E11" w:rsidR="00BD02A2" w:rsidRDefault="00C613B6" w:rsidP="007A3D8D">
      <w:pPr>
        <w:sectPr w:rsidR="00BD02A2" w:rsidSect="00BC4510">
          <w:footerReference w:type="default" r:id="rId9"/>
          <w:pgSz w:w="12240" w:h="15840"/>
          <w:pgMar w:top="720" w:right="1440" w:bottom="720" w:left="1440" w:header="720" w:footer="720" w:gutter="0"/>
          <w:cols w:space="720"/>
          <w:docGrid w:linePitch="360"/>
        </w:sectPr>
      </w:pPr>
      <w:r>
        <w:t xml:space="preserve">Users can filter by Enrollment Measure, Fund Code, Grantee, Provider, Site Name, Program Year, Month, Age, Gender, Race, Education, Education Location, Cultural Barriers status, Disability status, English Language Learner (ELL) status, </w:t>
      </w:r>
      <w:proofErr w:type="spellStart"/>
      <w:r>
        <w:t>Exoffender</w:t>
      </w:r>
      <w:proofErr w:type="spellEnd"/>
      <w:r>
        <w:t xml:space="preserve"> status, Foster Youth status, Incarcerated status, Low Income status, and Veteran status.</w:t>
      </w:r>
    </w:p>
    <w:p w14:paraId="3606C1DB" w14:textId="70CEF3F4" w:rsidR="00B245A4" w:rsidRDefault="00B245A4" w:rsidP="007A3D8D">
      <w:pPr>
        <w:pStyle w:val="Heading1"/>
      </w:pPr>
      <w:bookmarkStart w:id="10" w:name="_Toc75350608"/>
      <w:r>
        <w:lastRenderedPageBreak/>
        <w:t>Fields Used</w:t>
      </w:r>
      <w:bookmarkEnd w:id="10"/>
    </w:p>
    <w:tbl>
      <w:tblPr>
        <w:tblStyle w:val="TableGrid"/>
        <w:tblW w:w="0" w:type="auto"/>
        <w:tblCellMar>
          <w:left w:w="115" w:type="dxa"/>
          <w:right w:w="115" w:type="dxa"/>
        </w:tblCellMar>
        <w:tblLook w:val="04A0" w:firstRow="1" w:lastRow="0" w:firstColumn="1" w:lastColumn="0" w:noHBand="0" w:noVBand="1"/>
      </w:tblPr>
      <w:tblGrid>
        <w:gridCol w:w="1850"/>
        <w:gridCol w:w="1784"/>
        <w:gridCol w:w="2946"/>
        <w:gridCol w:w="4596"/>
        <w:gridCol w:w="3214"/>
      </w:tblGrid>
      <w:tr w:rsidR="00432F59" w14:paraId="6E74DD1B" w14:textId="77777777" w:rsidTr="00E71AE4">
        <w:trPr>
          <w:cantSplit/>
          <w:tblHeader/>
        </w:trPr>
        <w:tc>
          <w:tcPr>
            <w:tcW w:w="1850" w:type="dxa"/>
            <w:shd w:val="clear" w:color="auto" w:fill="F2F2F2" w:themeFill="background1" w:themeFillShade="F2"/>
          </w:tcPr>
          <w:p w14:paraId="7B12942A" w14:textId="754F0093" w:rsidR="00BC4510" w:rsidRPr="00DD72A4" w:rsidRDefault="00583CE4" w:rsidP="00DD72A4">
            <w:pPr>
              <w:rPr>
                <w:b/>
                <w:bCs/>
                <w:color w:val="1F3864" w:themeColor="accent1" w:themeShade="80"/>
              </w:rPr>
            </w:pPr>
            <w:bookmarkStart w:id="11" w:name="ColumnTitle_Fields_Used"/>
            <w:bookmarkEnd w:id="11"/>
            <w:r w:rsidRPr="00DD72A4">
              <w:rPr>
                <w:rFonts w:cs="Calibri"/>
                <w:b/>
                <w:bCs/>
                <w:color w:val="1F3864" w:themeColor="accent1" w:themeShade="80"/>
              </w:rPr>
              <w:t>TABLEAU COLUMN NAME</w:t>
            </w:r>
          </w:p>
        </w:tc>
        <w:tc>
          <w:tcPr>
            <w:tcW w:w="1784" w:type="dxa"/>
            <w:shd w:val="clear" w:color="auto" w:fill="F2F2F2" w:themeFill="background1" w:themeFillShade="F2"/>
          </w:tcPr>
          <w:p w14:paraId="12CB0364" w14:textId="3AEDC65E" w:rsidR="00BC4510" w:rsidRPr="00DD72A4" w:rsidRDefault="00583CE4" w:rsidP="00DD72A4">
            <w:pPr>
              <w:rPr>
                <w:b/>
                <w:bCs/>
                <w:color w:val="1F3864" w:themeColor="accent1" w:themeShade="80"/>
              </w:rPr>
            </w:pPr>
            <w:r w:rsidRPr="00DD72A4">
              <w:rPr>
                <w:rFonts w:cs="Calibri"/>
                <w:b/>
                <w:bCs/>
                <w:color w:val="1F3864" w:themeColor="accent1" w:themeShade="80"/>
              </w:rPr>
              <w:t>ORIGINAL SOURCE</w:t>
            </w:r>
          </w:p>
        </w:tc>
        <w:tc>
          <w:tcPr>
            <w:tcW w:w="2946" w:type="dxa"/>
            <w:shd w:val="clear" w:color="auto" w:fill="F2F2F2" w:themeFill="background1" w:themeFillShade="F2"/>
          </w:tcPr>
          <w:p w14:paraId="114DCC80" w14:textId="7CDB4A03" w:rsidR="00BC4510" w:rsidRPr="00DD72A4" w:rsidRDefault="00583CE4" w:rsidP="00DD72A4">
            <w:pPr>
              <w:rPr>
                <w:b/>
                <w:bCs/>
                <w:color w:val="1F3864" w:themeColor="accent1" w:themeShade="80"/>
              </w:rPr>
            </w:pPr>
            <w:r w:rsidRPr="00DD72A4">
              <w:rPr>
                <w:b/>
                <w:bCs/>
                <w:color w:val="1F3864" w:themeColor="accent1" w:themeShade="80"/>
              </w:rPr>
              <w:t>EDW TABLE NAME</w:t>
            </w:r>
          </w:p>
        </w:tc>
        <w:tc>
          <w:tcPr>
            <w:tcW w:w="4596" w:type="dxa"/>
            <w:shd w:val="clear" w:color="auto" w:fill="F2F2F2" w:themeFill="background1" w:themeFillShade="F2"/>
          </w:tcPr>
          <w:p w14:paraId="70AB14AD" w14:textId="0EFC111B" w:rsidR="00BC4510" w:rsidRPr="00DD72A4" w:rsidRDefault="00583CE4" w:rsidP="00DD72A4">
            <w:pPr>
              <w:rPr>
                <w:b/>
                <w:bCs/>
                <w:color w:val="1F3864" w:themeColor="accent1" w:themeShade="80"/>
              </w:rPr>
            </w:pPr>
            <w:r w:rsidRPr="00DD72A4">
              <w:rPr>
                <w:b/>
                <w:bCs/>
                <w:color w:val="1F3864" w:themeColor="accent1" w:themeShade="80"/>
              </w:rPr>
              <w:t>EDW COLUMN NAME</w:t>
            </w:r>
          </w:p>
        </w:tc>
        <w:tc>
          <w:tcPr>
            <w:tcW w:w="3214" w:type="dxa"/>
            <w:shd w:val="clear" w:color="auto" w:fill="F2F2F2" w:themeFill="background1" w:themeFillShade="F2"/>
          </w:tcPr>
          <w:p w14:paraId="6E452A4E" w14:textId="7617B40B" w:rsidR="00BC4510" w:rsidRPr="00DD72A4" w:rsidRDefault="00583CE4" w:rsidP="00DD72A4">
            <w:pPr>
              <w:rPr>
                <w:b/>
                <w:bCs/>
                <w:color w:val="1F3864" w:themeColor="accent1" w:themeShade="80"/>
              </w:rPr>
            </w:pPr>
            <w:r w:rsidRPr="00DD72A4">
              <w:rPr>
                <w:b/>
                <w:bCs/>
                <w:color w:val="1F3864" w:themeColor="accent1" w:themeShade="80"/>
              </w:rPr>
              <w:t>DESCRIPTION</w:t>
            </w:r>
          </w:p>
        </w:tc>
      </w:tr>
      <w:tr w:rsidR="00432F59" w14:paraId="41DC25C5" w14:textId="77777777" w:rsidTr="00E71AE4">
        <w:trPr>
          <w:cantSplit/>
        </w:trPr>
        <w:tc>
          <w:tcPr>
            <w:tcW w:w="1850" w:type="dxa"/>
          </w:tcPr>
          <w:p w14:paraId="14534EDF" w14:textId="37739683" w:rsidR="00BC4510" w:rsidRDefault="00BC4510" w:rsidP="00BC4510">
            <w:r>
              <w:rPr>
                <w:rFonts w:cs="Calibri"/>
                <w:color w:val="000000"/>
              </w:rPr>
              <w:t>Age Range</w:t>
            </w:r>
          </w:p>
        </w:tc>
        <w:tc>
          <w:tcPr>
            <w:tcW w:w="1784" w:type="dxa"/>
          </w:tcPr>
          <w:p w14:paraId="5B057071" w14:textId="0E6EE7E2" w:rsidR="00BC4510" w:rsidRDefault="00BC4510" w:rsidP="00BC4510">
            <w:r>
              <w:rPr>
                <w:rFonts w:cs="Calibri"/>
                <w:color w:val="000000"/>
              </w:rPr>
              <w:t>Calculated in the EDW</w:t>
            </w:r>
          </w:p>
        </w:tc>
        <w:tc>
          <w:tcPr>
            <w:tcW w:w="2946" w:type="dxa"/>
          </w:tcPr>
          <w:p w14:paraId="7AB77810" w14:textId="4C35B029" w:rsidR="00BC4510" w:rsidRDefault="00432F59" w:rsidP="00BC4510">
            <w:r>
              <w:t>REPORTING_TEC</w:t>
            </w:r>
          </w:p>
        </w:tc>
        <w:tc>
          <w:tcPr>
            <w:tcW w:w="4596" w:type="dxa"/>
          </w:tcPr>
          <w:p w14:paraId="6B85F5EC" w14:textId="57D34618" w:rsidR="00BC4510" w:rsidRDefault="00432F59" w:rsidP="00BC4510">
            <w:r>
              <w:t>AGE_RANGE</w:t>
            </w:r>
          </w:p>
        </w:tc>
        <w:tc>
          <w:tcPr>
            <w:tcW w:w="3214" w:type="dxa"/>
          </w:tcPr>
          <w:p w14:paraId="60FD1ADF" w14:textId="2559DE42" w:rsidR="00432F59" w:rsidRDefault="00432F59" w:rsidP="00432F59">
            <w:r>
              <w:t xml:space="preserve">Creates age range category based on participant's age at </w:t>
            </w:r>
            <w:proofErr w:type="spellStart"/>
            <w:r>
              <w:t>participation_start_date</w:t>
            </w:r>
            <w:proofErr w:type="spellEnd"/>
            <w:r>
              <w:t>. Categories include:</w:t>
            </w:r>
          </w:p>
          <w:p w14:paraId="68FCC3D0" w14:textId="77777777" w:rsidR="00432F59" w:rsidRDefault="00432F59" w:rsidP="00432F59">
            <w:r>
              <w:t>16-18</w:t>
            </w:r>
          </w:p>
          <w:p w14:paraId="43F0E47E" w14:textId="77777777" w:rsidR="00432F59" w:rsidRDefault="00432F59" w:rsidP="00432F59">
            <w:r>
              <w:t>19-24</w:t>
            </w:r>
          </w:p>
          <w:p w14:paraId="0B7A9F20" w14:textId="77777777" w:rsidR="00432F59" w:rsidRDefault="00432F59" w:rsidP="00432F59">
            <w:r>
              <w:t>25-44</w:t>
            </w:r>
          </w:p>
          <w:p w14:paraId="7A3750EF" w14:textId="77777777" w:rsidR="00432F59" w:rsidRDefault="00432F59" w:rsidP="00432F59">
            <w:r>
              <w:t>45-54</w:t>
            </w:r>
          </w:p>
          <w:p w14:paraId="3728D783" w14:textId="77777777" w:rsidR="00432F59" w:rsidRDefault="00432F59" w:rsidP="00432F59">
            <w:r>
              <w:t>55-59</w:t>
            </w:r>
          </w:p>
          <w:p w14:paraId="0D383F2C" w14:textId="03B04EFD" w:rsidR="00BC4510" w:rsidRDefault="00432F59" w:rsidP="00432F59">
            <w:r>
              <w:t>60+</w:t>
            </w:r>
          </w:p>
        </w:tc>
      </w:tr>
      <w:tr w:rsidR="00432F59" w14:paraId="65FD3FB8" w14:textId="77777777" w:rsidTr="00E71AE4">
        <w:trPr>
          <w:cantSplit/>
        </w:trPr>
        <w:tc>
          <w:tcPr>
            <w:tcW w:w="1850" w:type="dxa"/>
          </w:tcPr>
          <w:p w14:paraId="35A1C58B" w14:textId="72C4D059" w:rsidR="00BC4510" w:rsidRDefault="00BC4510" w:rsidP="00BC4510">
            <w:r>
              <w:rPr>
                <w:rFonts w:cs="Calibri"/>
                <w:color w:val="000000"/>
              </w:rPr>
              <w:t>Board Name</w:t>
            </w:r>
          </w:p>
        </w:tc>
        <w:tc>
          <w:tcPr>
            <w:tcW w:w="1784" w:type="dxa"/>
          </w:tcPr>
          <w:p w14:paraId="1A242A35" w14:textId="76F562DC" w:rsidR="00BC4510" w:rsidRDefault="00BC4510" w:rsidP="00BC4510">
            <w:r>
              <w:rPr>
                <w:rFonts w:cs="Calibri"/>
                <w:color w:val="000000"/>
              </w:rPr>
              <w:t>AEL Enrollments Target table in EDW</w:t>
            </w:r>
          </w:p>
        </w:tc>
        <w:tc>
          <w:tcPr>
            <w:tcW w:w="2946" w:type="dxa"/>
          </w:tcPr>
          <w:p w14:paraId="7873FC61" w14:textId="21F95712" w:rsidR="00BC4510" w:rsidRDefault="00432F59" w:rsidP="00BC4510">
            <w:r>
              <w:t>REPORTING_TEC</w:t>
            </w:r>
          </w:p>
        </w:tc>
        <w:tc>
          <w:tcPr>
            <w:tcW w:w="4596" w:type="dxa"/>
          </w:tcPr>
          <w:p w14:paraId="14A6203C" w14:textId="0C3ACD6F" w:rsidR="00BC4510" w:rsidRDefault="00432F59" w:rsidP="00BC4510">
            <w:r>
              <w:t>BOARD_NAME</w:t>
            </w:r>
          </w:p>
        </w:tc>
        <w:tc>
          <w:tcPr>
            <w:tcW w:w="3214" w:type="dxa"/>
          </w:tcPr>
          <w:p w14:paraId="442F4F2D" w14:textId="39F578FB" w:rsidR="00BC4510" w:rsidRDefault="00432F59" w:rsidP="00BC4510">
            <w:r>
              <w:t>LWDA Board Name</w:t>
            </w:r>
          </w:p>
        </w:tc>
      </w:tr>
      <w:tr w:rsidR="00432F59" w14:paraId="2F35480B" w14:textId="77777777" w:rsidTr="00E71AE4">
        <w:trPr>
          <w:cantSplit/>
        </w:trPr>
        <w:tc>
          <w:tcPr>
            <w:tcW w:w="1850" w:type="dxa"/>
          </w:tcPr>
          <w:p w14:paraId="3F8275E6" w14:textId="7796759D" w:rsidR="00BC4510" w:rsidRDefault="00BC4510" w:rsidP="00BC4510">
            <w:r>
              <w:rPr>
                <w:rFonts w:cs="Calibri"/>
                <w:color w:val="000000"/>
              </w:rPr>
              <w:lastRenderedPageBreak/>
              <w:t>Board Num</w:t>
            </w:r>
          </w:p>
        </w:tc>
        <w:tc>
          <w:tcPr>
            <w:tcW w:w="1784" w:type="dxa"/>
          </w:tcPr>
          <w:p w14:paraId="0AF1BC4B" w14:textId="263011C5" w:rsidR="00BC4510" w:rsidRDefault="00BC4510" w:rsidP="00BC4510">
            <w:r>
              <w:rPr>
                <w:rFonts w:cs="Calibri"/>
                <w:color w:val="000000"/>
              </w:rPr>
              <w:t>AEL Enrollments Target table in EDW</w:t>
            </w:r>
          </w:p>
        </w:tc>
        <w:tc>
          <w:tcPr>
            <w:tcW w:w="2946" w:type="dxa"/>
          </w:tcPr>
          <w:p w14:paraId="76D14483" w14:textId="758E1DA2" w:rsidR="00BC4510" w:rsidRDefault="00432F59" w:rsidP="00BC4510">
            <w:r>
              <w:t>REPORTING_TEC</w:t>
            </w:r>
          </w:p>
        </w:tc>
        <w:tc>
          <w:tcPr>
            <w:tcW w:w="4596" w:type="dxa"/>
          </w:tcPr>
          <w:p w14:paraId="553E496E" w14:textId="31BF9EC2" w:rsidR="00BC4510" w:rsidRDefault="00432F59" w:rsidP="00BC4510">
            <w:r>
              <w:t>BOARD_NUM</w:t>
            </w:r>
          </w:p>
        </w:tc>
        <w:tc>
          <w:tcPr>
            <w:tcW w:w="3214" w:type="dxa"/>
          </w:tcPr>
          <w:p w14:paraId="5193D3E8" w14:textId="1C5A21E0" w:rsidR="00BC4510" w:rsidRDefault="00432F59" w:rsidP="00BC4510">
            <w:r>
              <w:t>LWDA Board Number</w:t>
            </w:r>
          </w:p>
        </w:tc>
      </w:tr>
      <w:tr w:rsidR="00432F59" w14:paraId="6D743E4B" w14:textId="77777777" w:rsidTr="00E71AE4">
        <w:trPr>
          <w:cantSplit/>
        </w:trPr>
        <w:tc>
          <w:tcPr>
            <w:tcW w:w="1850" w:type="dxa"/>
          </w:tcPr>
          <w:p w14:paraId="2A19A2E4" w14:textId="69ABF18C" w:rsidR="00BC4510" w:rsidRDefault="00BC4510" w:rsidP="00BC4510">
            <w:r>
              <w:rPr>
                <w:rFonts w:cs="Calibri"/>
                <w:color w:val="000000"/>
              </w:rPr>
              <w:t>Class Date</w:t>
            </w:r>
          </w:p>
        </w:tc>
        <w:tc>
          <w:tcPr>
            <w:tcW w:w="1784" w:type="dxa"/>
          </w:tcPr>
          <w:p w14:paraId="348AD6F3" w14:textId="37D91388" w:rsidR="00BC4510" w:rsidRDefault="00BC4510" w:rsidP="00BC4510">
            <w:r>
              <w:rPr>
                <w:rFonts w:cs="Calibri"/>
                <w:color w:val="000000"/>
              </w:rPr>
              <w:t>TEAMS</w:t>
            </w:r>
          </w:p>
        </w:tc>
        <w:tc>
          <w:tcPr>
            <w:tcW w:w="2946" w:type="dxa"/>
          </w:tcPr>
          <w:p w14:paraId="4D65051D" w14:textId="6813D6B8" w:rsidR="00BC4510" w:rsidRDefault="00432F59" w:rsidP="00BC4510">
            <w:r>
              <w:t>REPORTING_TEC</w:t>
            </w:r>
          </w:p>
        </w:tc>
        <w:tc>
          <w:tcPr>
            <w:tcW w:w="4596" w:type="dxa"/>
          </w:tcPr>
          <w:p w14:paraId="37820566" w14:textId="5FFD7118" w:rsidR="00BC4510" w:rsidRDefault="00432F59" w:rsidP="00BC4510">
            <w:r>
              <w:t>CLASS_DATE</w:t>
            </w:r>
          </w:p>
        </w:tc>
        <w:tc>
          <w:tcPr>
            <w:tcW w:w="3214" w:type="dxa"/>
          </w:tcPr>
          <w:p w14:paraId="1215E80F" w14:textId="2BB81C0E" w:rsidR="00BC4510" w:rsidRDefault="00432F59" w:rsidP="00BC4510">
            <w:r>
              <w:t>Date student/participant attended class</w:t>
            </w:r>
          </w:p>
        </w:tc>
      </w:tr>
      <w:tr w:rsidR="00432F59" w14:paraId="6E74F7B5" w14:textId="77777777" w:rsidTr="00E71AE4">
        <w:trPr>
          <w:cantSplit/>
        </w:trPr>
        <w:tc>
          <w:tcPr>
            <w:tcW w:w="1850" w:type="dxa"/>
          </w:tcPr>
          <w:p w14:paraId="1F86C1F4" w14:textId="2C4DD47C" w:rsidR="00BC4510" w:rsidRDefault="00BC4510" w:rsidP="00BC4510">
            <w:r>
              <w:rPr>
                <w:rFonts w:cs="Calibri"/>
                <w:color w:val="000000"/>
              </w:rPr>
              <w:t xml:space="preserve">Class Direct </w:t>
            </w:r>
            <w:proofErr w:type="spellStart"/>
            <w:r>
              <w:rPr>
                <w:rFonts w:cs="Calibri"/>
                <w:color w:val="000000"/>
              </w:rPr>
              <w:t>Rtotal</w:t>
            </w:r>
            <w:proofErr w:type="spellEnd"/>
          </w:p>
        </w:tc>
        <w:tc>
          <w:tcPr>
            <w:tcW w:w="1784" w:type="dxa"/>
          </w:tcPr>
          <w:p w14:paraId="0FCB671D" w14:textId="09C12953" w:rsidR="00BC4510" w:rsidRDefault="00BC4510" w:rsidP="00BC4510">
            <w:r>
              <w:rPr>
                <w:rFonts w:cs="Calibri"/>
                <w:color w:val="000000"/>
              </w:rPr>
              <w:t>Calculated in the EDW</w:t>
            </w:r>
          </w:p>
        </w:tc>
        <w:tc>
          <w:tcPr>
            <w:tcW w:w="2946" w:type="dxa"/>
          </w:tcPr>
          <w:p w14:paraId="093F833A" w14:textId="5C214F3F" w:rsidR="00BC4510" w:rsidRDefault="00432F59" w:rsidP="00BC4510">
            <w:r>
              <w:t>REPORTING_TEC</w:t>
            </w:r>
          </w:p>
        </w:tc>
        <w:tc>
          <w:tcPr>
            <w:tcW w:w="4596" w:type="dxa"/>
          </w:tcPr>
          <w:p w14:paraId="649A0AAE" w14:textId="01A152A2" w:rsidR="00BC4510" w:rsidRDefault="00432F59" w:rsidP="00BC4510">
            <w:r>
              <w:t>CLASS_DIRECT_RTOTAL</w:t>
            </w:r>
          </w:p>
        </w:tc>
        <w:tc>
          <w:tcPr>
            <w:tcW w:w="3214" w:type="dxa"/>
          </w:tcPr>
          <w:p w14:paraId="0498A169" w14:textId="287A95F7" w:rsidR="00BC4510" w:rsidRDefault="00432F59" w:rsidP="00BC4510">
            <w:r>
              <w:t>Running total of direct contact hours by class for each period of participation (POP)</w:t>
            </w:r>
          </w:p>
        </w:tc>
      </w:tr>
      <w:tr w:rsidR="00432F59" w14:paraId="4D5B195F" w14:textId="77777777" w:rsidTr="00E71AE4">
        <w:trPr>
          <w:cantSplit/>
        </w:trPr>
        <w:tc>
          <w:tcPr>
            <w:tcW w:w="1850" w:type="dxa"/>
          </w:tcPr>
          <w:p w14:paraId="184FCE4C" w14:textId="073093A4" w:rsidR="00BC4510" w:rsidRDefault="00BC4510" w:rsidP="00BC4510">
            <w:r>
              <w:rPr>
                <w:rFonts w:cs="Calibri"/>
                <w:color w:val="000000"/>
              </w:rPr>
              <w:t>Class ID</w:t>
            </w:r>
          </w:p>
        </w:tc>
        <w:tc>
          <w:tcPr>
            <w:tcW w:w="1784" w:type="dxa"/>
          </w:tcPr>
          <w:p w14:paraId="48A9F0AE" w14:textId="2FAB76CD" w:rsidR="00BC4510" w:rsidRDefault="00BC4510" w:rsidP="00BC4510">
            <w:r>
              <w:rPr>
                <w:rFonts w:cs="Calibri"/>
                <w:color w:val="000000"/>
              </w:rPr>
              <w:t>TEAMS</w:t>
            </w:r>
          </w:p>
        </w:tc>
        <w:tc>
          <w:tcPr>
            <w:tcW w:w="2946" w:type="dxa"/>
          </w:tcPr>
          <w:p w14:paraId="3A833075" w14:textId="04EA0E24" w:rsidR="00BC4510" w:rsidRDefault="00432F59" w:rsidP="00BC4510">
            <w:r>
              <w:t>REPORTING_TEC</w:t>
            </w:r>
          </w:p>
        </w:tc>
        <w:tc>
          <w:tcPr>
            <w:tcW w:w="4596" w:type="dxa"/>
          </w:tcPr>
          <w:p w14:paraId="55E6CBE6" w14:textId="7422D13F" w:rsidR="00BC4510" w:rsidRDefault="00432F59" w:rsidP="00BC4510">
            <w:r>
              <w:t>CLASS_ID</w:t>
            </w:r>
          </w:p>
        </w:tc>
        <w:tc>
          <w:tcPr>
            <w:tcW w:w="3214" w:type="dxa"/>
          </w:tcPr>
          <w:p w14:paraId="122916C4" w14:textId="5BAAC36F" w:rsidR="00BC4510" w:rsidRDefault="00432F59" w:rsidP="00BC4510">
            <w:r>
              <w:t>Unique ID designation for class</w:t>
            </w:r>
          </w:p>
        </w:tc>
      </w:tr>
      <w:tr w:rsidR="00432F59" w14:paraId="4F121B27" w14:textId="77777777" w:rsidTr="00E71AE4">
        <w:trPr>
          <w:cantSplit/>
        </w:trPr>
        <w:tc>
          <w:tcPr>
            <w:tcW w:w="1850" w:type="dxa"/>
          </w:tcPr>
          <w:p w14:paraId="3AE925E2" w14:textId="7DB8915B" w:rsidR="00BC4510" w:rsidRDefault="00BC4510" w:rsidP="00BC4510">
            <w:r>
              <w:rPr>
                <w:rFonts w:cs="Calibri"/>
                <w:color w:val="000000"/>
              </w:rPr>
              <w:t>Class Month</w:t>
            </w:r>
          </w:p>
        </w:tc>
        <w:tc>
          <w:tcPr>
            <w:tcW w:w="1784" w:type="dxa"/>
          </w:tcPr>
          <w:p w14:paraId="1D5F16CF" w14:textId="0CCDD00B" w:rsidR="00BC4510" w:rsidRDefault="00BC4510" w:rsidP="00BC4510">
            <w:r>
              <w:rPr>
                <w:rFonts w:cs="Calibri"/>
                <w:color w:val="000000"/>
              </w:rPr>
              <w:t>TEAMS</w:t>
            </w:r>
          </w:p>
        </w:tc>
        <w:tc>
          <w:tcPr>
            <w:tcW w:w="2946" w:type="dxa"/>
          </w:tcPr>
          <w:p w14:paraId="63FAD685" w14:textId="222D1DEC" w:rsidR="00BC4510" w:rsidRDefault="00432F59" w:rsidP="00BC4510">
            <w:r>
              <w:t>REPORTING_TEC</w:t>
            </w:r>
          </w:p>
        </w:tc>
        <w:tc>
          <w:tcPr>
            <w:tcW w:w="4596" w:type="dxa"/>
          </w:tcPr>
          <w:p w14:paraId="2904858F" w14:textId="7AE2A805" w:rsidR="00BC4510" w:rsidRDefault="00432F59" w:rsidP="00BC4510">
            <w:r>
              <w:t>CLASS_MONTH</w:t>
            </w:r>
          </w:p>
        </w:tc>
        <w:tc>
          <w:tcPr>
            <w:tcW w:w="3214" w:type="dxa"/>
          </w:tcPr>
          <w:p w14:paraId="2D847F3D" w14:textId="43D4D933" w:rsidR="00BC4510" w:rsidRDefault="00432F59" w:rsidP="00BC4510">
            <w:r>
              <w:t>Numerical Month class date took place</w:t>
            </w:r>
          </w:p>
        </w:tc>
      </w:tr>
      <w:tr w:rsidR="00432F59" w14:paraId="178B1E57" w14:textId="77777777" w:rsidTr="00E71AE4">
        <w:trPr>
          <w:cantSplit/>
        </w:trPr>
        <w:tc>
          <w:tcPr>
            <w:tcW w:w="1850" w:type="dxa"/>
          </w:tcPr>
          <w:p w14:paraId="57B3D271" w14:textId="40E4766E" w:rsidR="00BC4510" w:rsidRDefault="00BC4510" w:rsidP="00BC4510">
            <w:r>
              <w:rPr>
                <w:rFonts w:cs="Calibri"/>
                <w:color w:val="000000"/>
              </w:rPr>
              <w:t>Class Name</w:t>
            </w:r>
          </w:p>
        </w:tc>
        <w:tc>
          <w:tcPr>
            <w:tcW w:w="1784" w:type="dxa"/>
          </w:tcPr>
          <w:p w14:paraId="289D240D" w14:textId="78DEA668" w:rsidR="00BC4510" w:rsidRDefault="00BC4510" w:rsidP="00BC4510">
            <w:r>
              <w:rPr>
                <w:rFonts w:cs="Calibri"/>
                <w:color w:val="000000"/>
              </w:rPr>
              <w:t>TEAMS</w:t>
            </w:r>
          </w:p>
        </w:tc>
        <w:tc>
          <w:tcPr>
            <w:tcW w:w="2946" w:type="dxa"/>
          </w:tcPr>
          <w:p w14:paraId="2F7CC8E3" w14:textId="37E1ABF8" w:rsidR="00BC4510" w:rsidRDefault="00432F59" w:rsidP="00BC4510">
            <w:r>
              <w:t>REPORTING_TEC</w:t>
            </w:r>
          </w:p>
        </w:tc>
        <w:tc>
          <w:tcPr>
            <w:tcW w:w="4596" w:type="dxa"/>
          </w:tcPr>
          <w:p w14:paraId="61336EDA" w14:textId="088D58A7" w:rsidR="00BC4510" w:rsidRDefault="00833962" w:rsidP="00BC4510">
            <w:r>
              <w:t>CLASS_NAME</w:t>
            </w:r>
          </w:p>
        </w:tc>
        <w:tc>
          <w:tcPr>
            <w:tcW w:w="3214" w:type="dxa"/>
          </w:tcPr>
          <w:p w14:paraId="0D30787D" w14:textId="05F95162" w:rsidR="00BC4510" w:rsidRDefault="00833962" w:rsidP="00BC4510">
            <w:r>
              <w:t>Name of class</w:t>
            </w:r>
          </w:p>
        </w:tc>
      </w:tr>
      <w:tr w:rsidR="00432F59" w14:paraId="16CA6A60" w14:textId="77777777" w:rsidTr="00E71AE4">
        <w:trPr>
          <w:cantSplit/>
        </w:trPr>
        <w:tc>
          <w:tcPr>
            <w:tcW w:w="1850" w:type="dxa"/>
          </w:tcPr>
          <w:p w14:paraId="624D14D5" w14:textId="547B676F" w:rsidR="00BC4510" w:rsidRDefault="00BC4510" w:rsidP="00BC4510">
            <w:r>
              <w:rPr>
                <w:rFonts w:cs="Calibri"/>
                <w:color w:val="000000"/>
              </w:rPr>
              <w:t xml:space="preserve">Class Proxy </w:t>
            </w:r>
            <w:proofErr w:type="spellStart"/>
            <w:r>
              <w:rPr>
                <w:rFonts w:cs="Calibri"/>
                <w:color w:val="000000"/>
              </w:rPr>
              <w:t>Rtotal</w:t>
            </w:r>
            <w:proofErr w:type="spellEnd"/>
          </w:p>
        </w:tc>
        <w:tc>
          <w:tcPr>
            <w:tcW w:w="1784" w:type="dxa"/>
          </w:tcPr>
          <w:p w14:paraId="422517D4" w14:textId="1E342707" w:rsidR="00BC4510" w:rsidRDefault="00BC4510" w:rsidP="00BC4510">
            <w:r>
              <w:rPr>
                <w:rFonts w:cs="Calibri"/>
                <w:color w:val="000000"/>
              </w:rPr>
              <w:t>Calculated in the EDW</w:t>
            </w:r>
          </w:p>
        </w:tc>
        <w:tc>
          <w:tcPr>
            <w:tcW w:w="2946" w:type="dxa"/>
          </w:tcPr>
          <w:p w14:paraId="241001CD" w14:textId="678F1CA3" w:rsidR="00BC4510" w:rsidRDefault="00432F59" w:rsidP="00BC4510">
            <w:r>
              <w:t>REPORTING_TEC</w:t>
            </w:r>
          </w:p>
        </w:tc>
        <w:tc>
          <w:tcPr>
            <w:tcW w:w="4596" w:type="dxa"/>
          </w:tcPr>
          <w:p w14:paraId="1521CA86" w14:textId="6F09C0E3" w:rsidR="00BC4510" w:rsidRDefault="00833962" w:rsidP="00BC4510">
            <w:r>
              <w:t>CLASS_PROXY_RTOTAL</w:t>
            </w:r>
          </w:p>
        </w:tc>
        <w:tc>
          <w:tcPr>
            <w:tcW w:w="3214" w:type="dxa"/>
          </w:tcPr>
          <w:p w14:paraId="4C63413C" w14:textId="26D9484B" w:rsidR="00BC4510" w:rsidRDefault="00833962" w:rsidP="00BC4510">
            <w:r>
              <w:t>Running total of proxy contact hour by class for each POP</w:t>
            </w:r>
          </w:p>
        </w:tc>
      </w:tr>
      <w:tr w:rsidR="00432F59" w14:paraId="37795030" w14:textId="77777777" w:rsidTr="00E71AE4">
        <w:trPr>
          <w:cantSplit/>
        </w:trPr>
        <w:tc>
          <w:tcPr>
            <w:tcW w:w="1850" w:type="dxa"/>
          </w:tcPr>
          <w:p w14:paraId="02F6C6C0" w14:textId="4BA5C0D7" w:rsidR="00BC4510" w:rsidRDefault="00BC4510" w:rsidP="00BC4510">
            <w:r>
              <w:rPr>
                <w:rFonts w:cs="Calibri"/>
                <w:color w:val="000000"/>
              </w:rPr>
              <w:lastRenderedPageBreak/>
              <w:t xml:space="preserve">Class Training </w:t>
            </w:r>
            <w:proofErr w:type="spellStart"/>
            <w:r>
              <w:rPr>
                <w:rFonts w:cs="Calibri"/>
                <w:color w:val="000000"/>
              </w:rPr>
              <w:t>Rtotal</w:t>
            </w:r>
            <w:proofErr w:type="spellEnd"/>
          </w:p>
        </w:tc>
        <w:tc>
          <w:tcPr>
            <w:tcW w:w="1784" w:type="dxa"/>
          </w:tcPr>
          <w:p w14:paraId="50335518" w14:textId="2EEBA33C" w:rsidR="00BC4510" w:rsidRDefault="00BC4510" w:rsidP="00BC4510">
            <w:r>
              <w:rPr>
                <w:rFonts w:cs="Calibri"/>
                <w:color w:val="000000"/>
              </w:rPr>
              <w:t>Calculated in the EDW</w:t>
            </w:r>
          </w:p>
        </w:tc>
        <w:tc>
          <w:tcPr>
            <w:tcW w:w="2946" w:type="dxa"/>
          </w:tcPr>
          <w:p w14:paraId="5C544D0A" w14:textId="784A875B" w:rsidR="00BC4510" w:rsidRDefault="00432F59" w:rsidP="00BC4510">
            <w:r>
              <w:t>REPORTING_TEC</w:t>
            </w:r>
          </w:p>
        </w:tc>
        <w:tc>
          <w:tcPr>
            <w:tcW w:w="4596" w:type="dxa"/>
          </w:tcPr>
          <w:p w14:paraId="291C68E1" w14:textId="2B30C88D" w:rsidR="00BC4510" w:rsidRDefault="00833962" w:rsidP="00BC4510">
            <w:r>
              <w:t>CLASS_TRAINING_RTOTAL</w:t>
            </w:r>
          </w:p>
        </w:tc>
        <w:tc>
          <w:tcPr>
            <w:tcW w:w="3214" w:type="dxa"/>
          </w:tcPr>
          <w:p w14:paraId="41F036F6" w14:textId="3C4C76F8" w:rsidR="00BC4510" w:rsidRDefault="00833962" w:rsidP="00BC4510">
            <w:r>
              <w:t>Running total of training hours by class for each POP</w:t>
            </w:r>
          </w:p>
        </w:tc>
      </w:tr>
      <w:tr w:rsidR="00432F59" w14:paraId="022D0AF6" w14:textId="77777777" w:rsidTr="00E71AE4">
        <w:trPr>
          <w:cantSplit/>
        </w:trPr>
        <w:tc>
          <w:tcPr>
            <w:tcW w:w="1850" w:type="dxa"/>
          </w:tcPr>
          <w:p w14:paraId="76022012" w14:textId="189DD451" w:rsidR="00BC4510" w:rsidRDefault="00BC4510" w:rsidP="00BC4510">
            <w:r>
              <w:rPr>
                <w:rFonts w:cs="Calibri"/>
                <w:color w:val="000000"/>
              </w:rPr>
              <w:t>County</w:t>
            </w:r>
          </w:p>
        </w:tc>
        <w:tc>
          <w:tcPr>
            <w:tcW w:w="1784" w:type="dxa"/>
          </w:tcPr>
          <w:p w14:paraId="4A9543E8" w14:textId="28EFBB83" w:rsidR="00BC4510" w:rsidRDefault="00BC4510" w:rsidP="00BC4510">
            <w:r>
              <w:rPr>
                <w:rFonts w:cs="Calibri"/>
                <w:color w:val="000000"/>
              </w:rPr>
              <w:t>Texas Counties .</w:t>
            </w:r>
            <w:proofErr w:type="spellStart"/>
            <w:r>
              <w:rPr>
                <w:rFonts w:cs="Calibri"/>
                <w:color w:val="000000"/>
              </w:rPr>
              <w:t>shp</w:t>
            </w:r>
            <w:proofErr w:type="spellEnd"/>
            <w:r>
              <w:rPr>
                <w:rFonts w:cs="Calibri"/>
                <w:color w:val="000000"/>
              </w:rPr>
              <w:t xml:space="preserve"> file</w:t>
            </w:r>
          </w:p>
        </w:tc>
        <w:tc>
          <w:tcPr>
            <w:tcW w:w="2946" w:type="dxa"/>
          </w:tcPr>
          <w:p w14:paraId="5B5AEE60" w14:textId="7B682A58" w:rsidR="00BC4510" w:rsidRDefault="00432F59" w:rsidP="00BC4510">
            <w:proofErr w:type="spellStart"/>
            <w:r>
              <w:t>Texas_Counties_g.shp</w:t>
            </w:r>
            <w:proofErr w:type="spellEnd"/>
          </w:p>
        </w:tc>
        <w:tc>
          <w:tcPr>
            <w:tcW w:w="4596" w:type="dxa"/>
          </w:tcPr>
          <w:p w14:paraId="4A77C393" w14:textId="6BF4E47C" w:rsidR="00BC4510" w:rsidRDefault="00432F59" w:rsidP="00BC4510">
            <w:r>
              <w:t>Cityname2</w:t>
            </w:r>
          </w:p>
        </w:tc>
        <w:tc>
          <w:tcPr>
            <w:tcW w:w="3214" w:type="dxa"/>
          </w:tcPr>
          <w:p w14:paraId="6F96AB0D" w14:textId="35BEF570" w:rsidR="00BC4510" w:rsidRDefault="00833962" w:rsidP="00BC4510">
            <w:r>
              <w:t>County name</w:t>
            </w:r>
          </w:p>
        </w:tc>
      </w:tr>
      <w:tr w:rsidR="00432F59" w14:paraId="0762751F" w14:textId="77777777" w:rsidTr="00E71AE4">
        <w:trPr>
          <w:cantSplit/>
        </w:trPr>
        <w:tc>
          <w:tcPr>
            <w:tcW w:w="1850" w:type="dxa"/>
          </w:tcPr>
          <w:p w14:paraId="7BB23E16" w14:textId="6E1E9383" w:rsidR="00BC4510" w:rsidRDefault="00BC4510" w:rsidP="00BC4510">
            <w:r>
              <w:rPr>
                <w:rFonts w:cs="Calibri"/>
                <w:color w:val="000000"/>
              </w:rPr>
              <w:t>Cultural Barriers Status</w:t>
            </w:r>
          </w:p>
        </w:tc>
        <w:tc>
          <w:tcPr>
            <w:tcW w:w="1784" w:type="dxa"/>
          </w:tcPr>
          <w:p w14:paraId="0004BD98" w14:textId="7EEAD9BD" w:rsidR="00BC4510" w:rsidRDefault="00BC4510" w:rsidP="00BC4510">
            <w:r>
              <w:rPr>
                <w:rFonts w:cs="Calibri"/>
                <w:color w:val="000000"/>
              </w:rPr>
              <w:t>TEAMS</w:t>
            </w:r>
          </w:p>
        </w:tc>
        <w:tc>
          <w:tcPr>
            <w:tcW w:w="2946" w:type="dxa"/>
          </w:tcPr>
          <w:p w14:paraId="50EA1D66" w14:textId="19365150" w:rsidR="00BC4510" w:rsidRDefault="00432F59" w:rsidP="00BC4510">
            <w:r>
              <w:t>REPORTING_TEC</w:t>
            </w:r>
          </w:p>
        </w:tc>
        <w:tc>
          <w:tcPr>
            <w:tcW w:w="4596" w:type="dxa"/>
          </w:tcPr>
          <w:p w14:paraId="4076C033" w14:textId="30DC7B58" w:rsidR="00BC4510" w:rsidRDefault="00833962" w:rsidP="00BC4510">
            <w:r>
              <w:t>CULTURAL_BARRIERS_STATUS</w:t>
            </w:r>
          </w:p>
        </w:tc>
        <w:tc>
          <w:tcPr>
            <w:tcW w:w="3214" w:type="dxa"/>
          </w:tcPr>
          <w:p w14:paraId="3046DC26" w14:textId="77777777" w:rsidR="00583CE4" w:rsidRDefault="00833962" w:rsidP="00BC4510">
            <w:r w:rsidRPr="00833962">
              <w:t>Cultural barriers at program entry</w:t>
            </w:r>
          </w:p>
          <w:p w14:paraId="64E1AD4D" w14:textId="77777777" w:rsidR="00583CE4" w:rsidRDefault="00833962" w:rsidP="00BC4510">
            <w:r w:rsidRPr="00833962">
              <w:t>0=No</w:t>
            </w:r>
          </w:p>
          <w:p w14:paraId="3397997E" w14:textId="77777777" w:rsidR="00583CE4" w:rsidRDefault="00833962" w:rsidP="00BC4510">
            <w:r w:rsidRPr="00833962">
              <w:t>1=Yes</w:t>
            </w:r>
          </w:p>
          <w:p w14:paraId="26B84CAE" w14:textId="7737D29C" w:rsidR="00BC4510" w:rsidRDefault="00833962" w:rsidP="00BC4510">
            <w:r w:rsidRPr="00833962">
              <w:t>9=Did not disclose</w:t>
            </w:r>
          </w:p>
        </w:tc>
      </w:tr>
      <w:tr w:rsidR="00432F59" w14:paraId="216B34BB" w14:textId="77777777" w:rsidTr="00E71AE4">
        <w:trPr>
          <w:cantSplit/>
        </w:trPr>
        <w:tc>
          <w:tcPr>
            <w:tcW w:w="1850" w:type="dxa"/>
          </w:tcPr>
          <w:p w14:paraId="1FFE516F" w14:textId="087AD7B1" w:rsidR="00BC4510" w:rsidRDefault="00BC4510" w:rsidP="00BC4510">
            <w:r>
              <w:rPr>
                <w:rFonts w:cs="Calibri"/>
                <w:color w:val="000000"/>
              </w:rPr>
              <w:t>Disability Status</w:t>
            </w:r>
          </w:p>
        </w:tc>
        <w:tc>
          <w:tcPr>
            <w:tcW w:w="1784" w:type="dxa"/>
          </w:tcPr>
          <w:p w14:paraId="7A86C0EC" w14:textId="0D9541E4" w:rsidR="00BC4510" w:rsidRDefault="00BC4510" w:rsidP="00BC4510">
            <w:r>
              <w:rPr>
                <w:rFonts w:cs="Calibri"/>
                <w:color w:val="000000"/>
              </w:rPr>
              <w:t>TEAMS</w:t>
            </w:r>
          </w:p>
        </w:tc>
        <w:tc>
          <w:tcPr>
            <w:tcW w:w="2946" w:type="dxa"/>
          </w:tcPr>
          <w:p w14:paraId="1EA42761" w14:textId="53DA31B1" w:rsidR="00BC4510" w:rsidRDefault="00432F59" w:rsidP="00BC4510">
            <w:r>
              <w:t>REPORTING_TEC</w:t>
            </w:r>
          </w:p>
        </w:tc>
        <w:tc>
          <w:tcPr>
            <w:tcW w:w="4596" w:type="dxa"/>
          </w:tcPr>
          <w:p w14:paraId="1A8781A4" w14:textId="05D74FC2" w:rsidR="00BC4510" w:rsidRDefault="00833962" w:rsidP="00BC4510">
            <w:r>
              <w:t>DISABILITY_STATUS</w:t>
            </w:r>
          </w:p>
        </w:tc>
        <w:tc>
          <w:tcPr>
            <w:tcW w:w="3214" w:type="dxa"/>
          </w:tcPr>
          <w:p w14:paraId="1D604CD4" w14:textId="77777777" w:rsidR="00583CE4" w:rsidRDefault="00833962" w:rsidP="00BC4510">
            <w:r w:rsidRPr="00833962">
              <w:t>Individual with a disability</w:t>
            </w:r>
          </w:p>
          <w:p w14:paraId="7470D731" w14:textId="77777777" w:rsidR="00583CE4" w:rsidRDefault="00833962" w:rsidP="00BC4510">
            <w:r w:rsidRPr="00833962">
              <w:t>0=No</w:t>
            </w:r>
          </w:p>
          <w:p w14:paraId="41FD0F35" w14:textId="77777777" w:rsidR="00583CE4" w:rsidRDefault="00833962" w:rsidP="00BC4510">
            <w:r w:rsidRPr="00833962">
              <w:t>1=Yes</w:t>
            </w:r>
          </w:p>
          <w:p w14:paraId="5B853C67" w14:textId="175F66F2" w:rsidR="00BC4510" w:rsidRDefault="00833962" w:rsidP="00BC4510">
            <w:r w:rsidRPr="00833962">
              <w:t>9=Did not disclose</w:t>
            </w:r>
          </w:p>
        </w:tc>
      </w:tr>
      <w:tr w:rsidR="00432F59" w14:paraId="37F352D6" w14:textId="77777777" w:rsidTr="00E71AE4">
        <w:trPr>
          <w:cantSplit/>
        </w:trPr>
        <w:tc>
          <w:tcPr>
            <w:tcW w:w="1850" w:type="dxa"/>
          </w:tcPr>
          <w:p w14:paraId="01E2FC91" w14:textId="49E9F4E3" w:rsidR="00BC4510" w:rsidRDefault="00BC4510" w:rsidP="00BC4510">
            <w:r>
              <w:rPr>
                <w:rFonts w:cs="Calibri"/>
                <w:color w:val="000000"/>
              </w:rPr>
              <w:lastRenderedPageBreak/>
              <w:t>Distance Learner Flag</w:t>
            </w:r>
          </w:p>
        </w:tc>
        <w:tc>
          <w:tcPr>
            <w:tcW w:w="1784" w:type="dxa"/>
          </w:tcPr>
          <w:p w14:paraId="7BFFFD98" w14:textId="3F1E2E0A" w:rsidR="00BC4510" w:rsidRDefault="00BC4510" w:rsidP="00BC4510">
            <w:r>
              <w:rPr>
                <w:rFonts w:cs="Calibri"/>
                <w:color w:val="000000"/>
              </w:rPr>
              <w:t>TEAMS</w:t>
            </w:r>
          </w:p>
        </w:tc>
        <w:tc>
          <w:tcPr>
            <w:tcW w:w="2946" w:type="dxa"/>
          </w:tcPr>
          <w:p w14:paraId="26B0B5E5" w14:textId="74B14603" w:rsidR="00BC4510" w:rsidRDefault="00432F59" w:rsidP="00BC4510">
            <w:r>
              <w:t>REPORTING_TEC</w:t>
            </w:r>
          </w:p>
        </w:tc>
        <w:tc>
          <w:tcPr>
            <w:tcW w:w="4596" w:type="dxa"/>
          </w:tcPr>
          <w:p w14:paraId="643EDE8B" w14:textId="1ADF228F" w:rsidR="00BC4510" w:rsidRDefault="00833962" w:rsidP="00BC4510">
            <w:r>
              <w:t>DISTANCE_LEARNER_FLAG</w:t>
            </w:r>
          </w:p>
        </w:tc>
        <w:tc>
          <w:tcPr>
            <w:tcW w:w="3214" w:type="dxa"/>
          </w:tcPr>
          <w:p w14:paraId="5AEC57DB" w14:textId="4D490D21" w:rsidR="00BC4510" w:rsidRDefault="00833962" w:rsidP="00BC4510">
            <w:r w:rsidRPr="00833962">
              <w:t>If the student has more proxy hours than direct contact hours in the PY, then 1, else 0</w:t>
            </w:r>
          </w:p>
        </w:tc>
      </w:tr>
      <w:tr w:rsidR="00432F59" w14:paraId="2DA85B2A" w14:textId="77777777" w:rsidTr="00E71AE4">
        <w:trPr>
          <w:cantSplit/>
        </w:trPr>
        <w:tc>
          <w:tcPr>
            <w:tcW w:w="1850" w:type="dxa"/>
          </w:tcPr>
          <w:p w14:paraId="763D41B7" w14:textId="3B6C8D06" w:rsidR="00BC4510" w:rsidRDefault="00BC4510" w:rsidP="00BC4510">
            <w:r>
              <w:rPr>
                <w:rFonts w:cs="Calibri"/>
                <w:color w:val="000000"/>
              </w:rPr>
              <w:lastRenderedPageBreak/>
              <w:t>Education Level</w:t>
            </w:r>
          </w:p>
        </w:tc>
        <w:tc>
          <w:tcPr>
            <w:tcW w:w="1784" w:type="dxa"/>
          </w:tcPr>
          <w:p w14:paraId="270EF8E7" w14:textId="7742191C" w:rsidR="00BC4510" w:rsidRDefault="00BC4510" w:rsidP="00BC4510">
            <w:r>
              <w:rPr>
                <w:rFonts w:cs="Calibri"/>
                <w:color w:val="000000"/>
              </w:rPr>
              <w:t>Calculated in the EDW</w:t>
            </w:r>
          </w:p>
        </w:tc>
        <w:tc>
          <w:tcPr>
            <w:tcW w:w="2946" w:type="dxa"/>
          </w:tcPr>
          <w:p w14:paraId="046F8439" w14:textId="4FD7E4D0" w:rsidR="00BC4510" w:rsidRDefault="00432F59" w:rsidP="00BC4510">
            <w:r>
              <w:t>REPORTING_TEC</w:t>
            </w:r>
          </w:p>
        </w:tc>
        <w:tc>
          <w:tcPr>
            <w:tcW w:w="4596" w:type="dxa"/>
          </w:tcPr>
          <w:p w14:paraId="45302B11" w14:textId="64C5979A" w:rsidR="00BC4510" w:rsidRDefault="00833962" w:rsidP="00BC4510">
            <w:r>
              <w:t>EDUCATION_LEVEL</w:t>
            </w:r>
          </w:p>
        </w:tc>
        <w:tc>
          <w:tcPr>
            <w:tcW w:w="3214" w:type="dxa"/>
          </w:tcPr>
          <w:p w14:paraId="1DCD811E" w14:textId="77777777" w:rsidR="00583CE4" w:rsidRDefault="00833962" w:rsidP="00BC4510">
            <w:r w:rsidRPr="00833962">
              <w:t>Text value of education level:</w:t>
            </w:r>
          </w:p>
          <w:p w14:paraId="2A7C2352" w14:textId="77777777" w:rsidR="00583CE4" w:rsidRDefault="00BD02A2" w:rsidP="00BC4510">
            <w:r>
              <w:sym w:font="Symbol" w:char="F0B7"/>
            </w:r>
            <w:r>
              <w:t xml:space="preserve"> </w:t>
            </w:r>
            <w:r w:rsidR="00833962" w:rsidRPr="00833962">
              <w:t>None completed</w:t>
            </w:r>
          </w:p>
          <w:p w14:paraId="08EF4910" w14:textId="77777777" w:rsidR="00583CE4" w:rsidRDefault="00BD02A2" w:rsidP="00BC4510">
            <w:r>
              <w:sym w:font="Symbol" w:char="F0B7"/>
            </w:r>
            <w:r>
              <w:t xml:space="preserve"> </w:t>
            </w:r>
            <w:r w:rsidR="00833962" w:rsidRPr="00833962">
              <w:t>High school diploma</w:t>
            </w:r>
          </w:p>
          <w:p w14:paraId="0DE8AB49" w14:textId="77777777" w:rsidR="00583CE4" w:rsidRDefault="00BD02A2" w:rsidP="00BC4510">
            <w:r>
              <w:sym w:font="Symbol" w:char="F0B7"/>
            </w:r>
            <w:r>
              <w:t xml:space="preserve"> </w:t>
            </w:r>
            <w:r w:rsidR="00833962" w:rsidRPr="00833962">
              <w:t>High school equivalency</w:t>
            </w:r>
          </w:p>
          <w:p w14:paraId="28C24287" w14:textId="77777777" w:rsidR="00583CE4" w:rsidRDefault="00BD02A2" w:rsidP="00BC4510">
            <w:r>
              <w:sym w:font="Symbol" w:char="F0B7"/>
            </w:r>
            <w:r>
              <w:t xml:space="preserve"> </w:t>
            </w:r>
            <w:r w:rsidR="00833962" w:rsidRPr="00833962">
              <w:t>Some postsecondary education</w:t>
            </w:r>
          </w:p>
          <w:p w14:paraId="210FB375" w14:textId="77777777" w:rsidR="00583CE4" w:rsidRDefault="00BD02A2" w:rsidP="00BC4510">
            <w:r>
              <w:sym w:font="Symbol" w:char="F0B7"/>
            </w:r>
            <w:r>
              <w:t xml:space="preserve"> </w:t>
            </w:r>
            <w:r w:rsidR="00833962" w:rsidRPr="00833962">
              <w:t>Postsecondary, technical, or vocational certificate</w:t>
            </w:r>
          </w:p>
          <w:p w14:paraId="769EF79A" w14:textId="77777777" w:rsidR="00583CE4" w:rsidRDefault="00BD02A2" w:rsidP="00BC4510">
            <w:r>
              <w:sym w:font="Symbol" w:char="F0B7"/>
            </w:r>
            <w:r>
              <w:t xml:space="preserve"> </w:t>
            </w:r>
            <w:proofErr w:type="gramStart"/>
            <w:r w:rsidR="00833962" w:rsidRPr="00833962">
              <w:t>Associate's</w:t>
            </w:r>
            <w:proofErr w:type="gramEnd"/>
            <w:r w:rsidR="00833962" w:rsidRPr="00833962">
              <w:t xml:space="preserve"> degree</w:t>
            </w:r>
          </w:p>
          <w:p w14:paraId="749879AD" w14:textId="77777777" w:rsidR="00583CE4" w:rsidRDefault="00BD02A2" w:rsidP="00BC4510">
            <w:r>
              <w:sym w:font="Symbol" w:char="F0B7"/>
            </w:r>
            <w:r>
              <w:t xml:space="preserve"> </w:t>
            </w:r>
            <w:r w:rsidR="00833962" w:rsidRPr="00833962">
              <w:t>Bachelor's degree</w:t>
            </w:r>
          </w:p>
          <w:p w14:paraId="63F0F308" w14:textId="183CEE8E" w:rsidR="00BC4510" w:rsidRDefault="00BD02A2" w:rsidP="00BC4510">
            <w:r>
              <w:sym w:font="Symbol" w:char="F0B7"/>
            </w:r>
            <w:r>
              <w:t xml:space="preserve"> </w:t>
            </w:r>
            <w:r w:rsidR="00833962" w:rsidRPr="00833962">
              <w:t>Beyond bachelor's degree</w:t>
            </w:r>
          </w:p>
        </w:tc>
      </w:tr>
      <w:tr w:rsidR="00432F59" w14:paraId="0ED72096" w14:textId="77777777" w:rsidTr="00E71AE4">
        <w:trPr>
          <w:cantSplit/>
        </w:trPr>
        <w:tc>
          <w:tcPr>
            <w:tcW w:w="1850" w:type="dxa"/>
          </w:tcPr>
          <w:p w14:paraId="34957502" w14:textId="1101E394" w:rsidR="00BC4510" w:rsidRDefault="00BC4510" w:rsidP="00BC4510">
            <w:r>
              <w:rPr>
                <w:rFonts w:cs="Calibri"/>
                <w:color w:val="000000"/>
              </w:rPr>
              <w:lastRenderedPageBreak/>
              <w:t>ELL Status</w:t>
            </w:r>
          </w:p>
        </w:tc>
        <w:tc>
          <w:tcPr>
            <w:tcW w:w="1784" w:type="dxa"/>
          </w:tcPr>
          <w:p w14:paraId="64B6901C" w14:textId="406AF1FF" w:rsidR="00BC4510" w:rsidRDefault="00BC4510" w:rsidP="00BC4510">
            <w:r>
              <w:rPr>
                <w:rFonts w:cs="Calibri"/>
                <w:color w:val="000000"/>
              </w:rPr>
              <w:t>TEAMS</w:t>
            </w:r>
          </w:p>
        </w:tc>
        <w:tc>
          <w:tcPr>
            <w:tcW w:w="2946" w:type="dxa"/>
          </w:tcPr>
          <w:p w14:paraId="4AC37FD4" w14:textId="2871E5FE" w:rsidR="00BC4510" w:rsidRDefault="00432F59" w:rsidP="00BC4510">
            <w:r>
              <w:t>REPORTING_TEC</w:t>
            </w:r>
          </w:p>
        </w:tc>
        <w:tc>
          <w:tcPr>
            <w:tcW w:w="4596" w:type="dxa"/>
          </w:tcPr>
          <w:p w14:paraId="490BB2F2" w14:textId="753E42EB" w:rsidR="00BC4510" w:rsidRDefault="00BD02A2" w:rsidP="00BC4510">
            <w:r>
              <w:t>ELL_STATUS</w:t>
            </w:r>
          </w:p>
        </w:tc>
        <w:tc>
          <w:tcPr>
            <w:tcW w:w="3214" w:type="dxa"/>
          </w:tcPr>
          <w:p w14:paraId="20F6D81B" w14:textId="77777777" w:rsidR="00583CE4" w:rsidRDefault="00BD02A2" w:rsidP="00BC4510">
            <w:r w:rsidRPr="00BD02A2">
              <w:t>English language learner status at program entry</w:t>
            </w:r>
          </w:p>
          <w:p w14:paraId="38D63BF1" w14:textId="77777777" w:rsidR="00583CE4" w:rsidRDefault="00BD02A2" w:rsidP="00BC4510">
            <w:r w:rsidRPr="00BD02A2">
              <w:t>0=No</w:t>
            </w:r>
          </w:p>
          <w:p w14:paraId="3E2B9116" w14:textId="77777777" w:rsidR="00583CE4" w:rsidRDefault="00BD02A2" w:rsidP="00BC4510">
            <w:r w:rsidRPr="00BD02A2">
              <w:t>1=Yes</w:t>
            </w:r>
          </w:p>
          <w:p w14:paraId="60DCB9F7" w14:textId="0CAF5A65" w:rsidR="00BC4510" w:rsidRDefault="00BD02A2" w:rsidP="00BC4510">
            <w:r w:rsidRPr="00BD02A2">
              <w:t>9=Did not disclose</w:t>
            </w:r>
          </w:p>
        </w:tc>
      </w:tr>
      <w:tr w:rsidR="00432F59" w14:paraId="71B2328F" w14:textId="77777777" w:rsidTr="00E71AE4">
        <w:trPr>
          <w:cantSplit/>
        </w:trPr>
        <w:tc>
          <w:tcPr>
            <w:tcW w:w="1850" w:type="dxa"/>
          </w:tcPr>
          <w:p w14:paraId="43ECD563" w14:textId="68DEB842" w:rsidR="00BC4510" w:rsidRDefault="00BC4510" w:rsidP="00BC4510">
            <w:r>
              <w:rPr>
                <w:rFonts w:cs="Calibri"/>
                <w:color w:val="000000"/>
              </w:rPr>
              <w:t>Enrollment Measure</w:t>
            </w:r>
          </w:p>
        </w:tc>
        <w:tc>
          <w:tcPr>
            <w:tcW w:w="1784" w:type="dxa"/>
          </w:tcPr>
          <w:p w14:paraId="6FC31200" w14:textId="5F9D9FD0" w:rsidR="00BC4510" w:rsidRDefault="00BC4510" w:rsidP="00BC4510">
            <w:r>
              <w:rPr>
                <w:rFonts w:cs="Calibri"/>
                <w:color w:val="000000"/>
              </w:rPr>
              <w:t>TEAMS</w:t>
            </w:r>
          </w:p>
        </w:tc>
        <w:tc>
          <w:tcPr>
            <w:tcW w:w="2946" w:type="dxa"/>
          </w:tcPr>
          <w:p w14:paraId="29967E71" w14:textId="3491005D" w:rsidR="00BC4510" w:rsidRDefault="00432F59" w:rsidP="00BC4510">
            <w:r>
              <w:t>REPORTING_TEC</w:t>
            </w:r>
          </w:p>
        </w:tc>
        <w:tc>
          <w:tcPr>
            <w:tcW w:w="4596" w:type="dxa"/>
          </w:tcPr>
          <w:p w14:paraId="0D7D7305" w14:textId="7091F88C" w:rsidR="00BC4510" w:rsidRDefault="00BD02A2" w:rsidP="00BC4510">
            <w:r>
              <w:t>ENROLLMENT_MEASURE</w:t>
            </w:r>
          </w:p>
        </w:tc>
        <w:tc>
          <w:tcPr>
            <w:tcW w:w="3214" w:type="dxa"/>
          </w:tcPr>
          <w:p w14:paraId="35A33EA9" w14:textId="77777777" w:rsidR="00BC4510" w:rsidRDefault="00BD02A2" w:rsidP="00BC4510">
            <w:r>
              <w:t>Enrollment measure values include:</w:t>
            </w:r>
          </w:p>
          <w:p w14:paraId="4B742978" w14:textId="3B81BC7E" w:rsidR="00BD02A2" w:rsidRDefault="00BD02A2" w:rsidP="00BC4510">
            <w:r>
              <w:sym w:font="Symbol" w:char="F0B7"/>
            </w:r>
            <w:r>
              <w:t xml:space="preserve"> Total (Total Enrollments)</w:t>
            </w:r>
          </w:p>
          <w:p w14:paraId="74EFD307" w14:textId="58110570" w:rsidR="00BD02A2" w:rsidRDefault="00BD02A2" w:rsidP="00BC4510">
            <w:r>
              <w:sym w:font="Symbol" w:char="F0B7"/>
            </w:r>
            <w:r>
              <w:t xml:space="preserve"> EL Civics</w:t>
            </w:r>
          </w:p>
          <w:p w14:paraId="1DE085CB" w14:textId="586FB874" w:rsidR="00BD02A2" w:rsidRDefault="00BD02A2" w:rsidP="00BC4510">
            <w:r>
              <w:sym w:font="Symbol" w:char="F0B7"/>
            </w:r>
            <w:r>
              <w:t xml:space="preserve"> IET</w:t>
            </w:r>
          </w:p>
          <w:p w14:paraId="269E925B" w14:textId="121E9279" w:rsidR="00BD02A2" w:rsidRDefault="00BD02A2" w:rsidP="00BC4510">
            <w:r>
              <w:sym w:font="Symbol" w:char="F0B7"/>
            </w:r>
            <w:r>
              <w:t xml:space="preserve"> Integrated EL Civics</w:t>
            </w:r>
          </w:p>
          <w:p w14:paraId="20B2429D" w14:textId="1D67FBC6" w:rsidR="00BD02A2" w:rsidRDefault="00BD02A2" w:rsidP="00BC4510">
            <w:r>
              <w:sym w:font="Symbol" w:char="F0B7"/>
            </w:r>
            <w:r>
              <w:t xml:space="preserve"> Intensive</w:t>
            </w:r>
          </w:p>
        </w:tc>
      </w:tr>
      <w:tr w:rsidR="00432F59" w14:paraId="4B6F3109" w14:textId="77777777" w:rsidTr="00E71AE4">
        <w:trPr>
          <w:cantSplit/>
        </w:trPr>
        <w:tc>
          <w:tcPr>
            <w:tcW w:w="1850" w:type="dxa"/>
          </w:tcPr>
          <w:p w14:paraId="3CD81506" w14:textId="15110830" w:rsidR="00BC4510" w:rsidRDefault="00BC4510" w:rsidP="00BC4510">
            <w:proofErr w:type="spellStart"/>
            <w:r>
              <w:rPr>
                <w:rFonts w:cs="Calibri"/>
                <w:color w:val="000000"/>
              </w:rPr>
              <w:lastRenderedPageBreak/>
              <w:t>Exoffender</w:t>
            </w:r>
            <w:proofErr w:type="spellEnd"/>
            <w:r>
              <w:rPr>
                <w:rFonts w:cs="Calibri"/>
                <w:color w:val="000000"/>
              </w:rPr>
              <w:t xml:space="preserve"> Status</w:t>
            </w:r>
          </w:p>
        </w:tc>
        <w:tc>
          <w:tcPr>
            <w:tcW w:w="1784" w:type="dxa"/>
          </w:tcPr>
          <w:p w14:paraId="48AB5927" w14:textId="7BE4CF07" w:rsidR="00BC4510" w:rsidRDefault="00BC4510" w:rsidP="00BC4510">
            <w:r>
              <w:rPr>
                <w:rFonts w:cs="Calibri"/>
                <w:color w:val="000000"/>
              </w:rPr>
              <w:t>TEAMS</w:t>
            </w:r>
          </w:p>
        </w:tc>
        <w:tc>
          <w:tcPr>
            <w:tcW w:w="2946" w:type="dxa"/>
          </w:tcPr>
          <w:p w14:paraId="7087FC11" w14:textId="39C7C761" w:rsidR="00BC4510" w:rsidRDefault="00432F59" w:rsidP="00BC4510">
            <w:r>
              <w:t>REPORTING_TEC</w:t>
            </w:r>
          </w:p>
        </w:tc>
        <w:tc>
          <w:tcPr>
            <w:tcW w:w="4596" w:type="dxa"/>
          </w:tcPr>
          <w:p w14:paraId="2BDDFC48" w14:textId="6DC1F0B1" w:rsidR="00BC4510" w:rsidRDefault="00BD02A2" w:rsidP="00BC4510">
            <w:r>
              <w:t>EXOFFENDER_STATUS</w:t>
            </w:r>
          </w:p>
        </w:tc>
        <w:tc>
          <w:tcPr>
            <w:tcW w:w="3214" w:type="dxa"/>
          </w:tcPr>
          <w:p w14:paraId="5752C491" w14:textId="77777777" w:rsidR="00583CE4" w:rsidRDefault="00BD02A2" w:rsidP="00BD02A2">
            <w:r w:rsidRPr="00BD02A2">
              <w:t>Ex-Offender Status at Program Entry</w:t>
            </w:r>
          </w:p>
          <w:p w14:paraId="2C181A6D" w14:textId="77777777" w:rsidR="00583CE4" w:rsidRDefault="00583CE4" w:rsidP="00583CE4">
            <w:r>
              <w:t>1=</w:t>
            </w:r>
            <w:r w:rsidRPr="00BD02A2">
              <w:t>Yes</w:t>
            </w:r>
          </w:p>
          <w:p w14:paraId="33BA82CB" w14:textId="77777777" w:rsidR="00583CE4" w:rsidRDefault="00583CE4" w:rsidP="00583CE4">
            <w:r w:rsidRPr="00BD02A2">
              <w:t>0</w:t>
            </w:r>
            <w:r>
              <w:t>=</w:t>
            </w:r>
            <w:r w:rsidRPr="00BD02A2">
              <w:t>No</w:t>
            </w:r>
          </w:p>
          <w:p w14:paraId="7E242367" w14:textId="309DD088" w:rsidR="00BC4510" w:rsidRDefault="00583CE4" w:rsidP="00583CE4">
            <w:r w:rsidRPr="00BD02A2">
              <w:t>9</w:t>
            </w:r>
            <w:r>
              <w:t>=</w:t>
            </w:r>
            <w:r w:rsidRPr="00BD02A2">
              <w:t>Did not disclose</w:t>
            </w:r>
            <w:r>
              <w:t xml:space="preserve"> </w:t>
            </w:r>
          </w:p>
        </w:tc>
      </w:tr>
      <w:tr w:rsidR="00432F59" w14:paraId="74EA2BD8" w14:textId="77777777" w:rsidTr="00E71AE4">
        <w:trPr>
          <w:cantSplit/>
        </w:trPr>
        <w:tc>
          <w:tcPr>
            <w:tcW w:w="1850" w:type="dxa"/>
          </w:tcPr>
          <w:p w14:paraId="710142F1" w14:textId="2976F4DB" w:rsidR="00BC4510" w:rsidRDefault="00BC4510" w:rsidP="00BC4510">
            <w:r>
              <w:rPr>
                <w:rFonts w:cs="Calibri"/>
                <w:color w:val="000000"/>
              </w:rPr>
              <w:t>Foster Youth Status</w:t>
            </w:r>
          </w:p>
        </w:tc>
        <w:tc>
          <w:tcPr>
            <w:tcW w:w="1784" w:type="dxa"/>
          </w:tcPr>
          <w:p w14:paraId="58721E45" w14:textId="2DFAF519" w:rsidR="00BC4510" w:rsidRDefault="00BC4510" w:rsidP="00BC4510">
            <w:r>
              <w:rPr>
                <w:rFonts w:cs="Calibri"/>
                <w:color w:val="000000"/>
              </w:rPr>
              <w:t>TEAMS</w:t>
            </w:r>
          </w:p>
        </w:tc>
        <w:tc>
          <w:tcPr>
            <w:tcW w:w="2946" w:type="dxa"/>
          </w:tcPr>
          <w:p w14:paraId="2D002DAF" w14:textId="403894AD" w:rsidR="00BC4510" w:rsidRDefault="00432F59" w:rsidP="00BC4510">
            <w:r>
              <w:t>REPORTING_TEC</w:t>
            </w:r>
          </w:p>
        </w:tc>
        <w:tc>
          <w:tcPr>
            <w:tcW w:w="4596" w:type="dxa"/>
          </w:tcPr>
          <w:p w14:paraId="7AE56CA2" w14:textId="0BE4247A" w:rsidR="00BC4510" w:rsidRDefault="00BD02A2" w:rsidP="00BC4510">
            <w:r>
              <w:t>FOSTER_YOUTH_STATUS</w:t>
            </w:r>
          </w:p>
        </w:tc>
        <w:tc>
          <w:tcPr>
            <w:tcW w:w="3214" w:type="dxa"/>
          </w:tcPr>
          <w:p w14:paraId="6F8AC14F" w14:textId="77777777" w:rsidR="00583CE4" w:rsidRDefault="00BD02A2" w:rsidP="00BD02A2">
            <w:r w:rsidRPr="00BD02A2">
              <w:t>Foster Care Youth Status at Program Entry</w:t>
            </w:r>
          </w:p>
          <w:p w14:paraId="62B368C5" w14:textId="7BFDE8AA" w:rsidR="00583CE4" w:rsidRDefault="00583CE4" w:rsidP="00583CE4">
            <w:r>
              <w:t>1=</w:t>
            </w:r>
            <w:r w:rsidR="00BD02A2" w:rsidRPr="00BD02A2">
              <w:t>Yes</w:t>
            </w:r>
          </w:p>
          <w:p w14:paraId="6D335120" w14:textId="166B592E" w:rsidR="00583CE4" w:rsidRDefault="00BD02A2" w:rsidP="00583CE4">
            <w:r w:rsidRPr="00BD02A2">
              <w:t>0</w:t>
            </w:r>
            <w:r w:rsidR="00583CE4">
              <w:t>=</w:t>
            </w:r>
            <w:r w:rsidRPr="00BD02A2">
              <w:t>No</w:t>
            </w:r>
          </w:p>
          <w:p w14:paraId="4E858FCB" w14:textId="4E7FB0D7" w:rsidR="00BC4510" w:rsidRDefault="00BD02A2" w:rsidP="00583CE4">
            <w:r w:rsidRPr="00BD02A2">
              <w:t>9</w:t>
            </w:r>
            <w:r w:rsidR="00583CE4">
              <w:t>=</w:t>
            </w:r>
            <w:r w:rsidRPr="00BD02A2">
              <w:t>Did not disclose</w:t>
            </w:r>
          </w:p>
        </w:tc>
      </w:tr>
      <w:tr w:rsidR="00432F59" w14:paraId="2B479CF1" w14:textId="77777777" w:rsidTr="00E71AE4">
        <w:trPr>
          <w:cantSplit/>
        </w:trPr>
        <w:tc>
          <w:tcPr>
            <w:tcW w:w="1850" w:type="dxa"/>
          </w:tcPr>
          <w:p w14:paraId="735FA86A" w14:textId="13569D0A" w:rsidR="00BC4510" w:rsidRDefault="00BC4510" w:rsidP="00BC4510">
            <w:r>
              <w:rPr>
                <w:rFonts w:cs="Calibri"/>
                <w:color w:val="000000"/>
              </w:rPr>
              <w:t>Fund Code Name</w:t>
            </w:r>
          </w:p>
        </w:tc>
        <w:tc>
          <w:tcPr>
            <w:tcW w:w="1784" w:type="dxa"/>
          </w:tcPr>
          <w:p w14:paraId="37CCE730" w14:textId="4DEF78C4" w:rsidR="00BC4510" w:rsidRDefault="00BC4510" w:rsidP="00BC4510">
            <w:r>
              <w:rPr>
                <w:rFonts w:cs="Calibri"/>
                <w:color w:val="000000"/>
              </w:rPr>
              <w:t>TEAMS</w:t>
            </w:r>
          </w:p>
        </w:tc>
        <w:tc>
          <w:tcPr>
            <w:tcW w:w="2946" w:type="dxa"/>
          </w:tcPr>
          <w:p w14:paraId="4ACDFFDE" w14:textId="55AC92C7" w:rsidR="00BC4510" w:rsidRDefault="00432F59" w:rsidP="00BC4510">
            <w:r>
              <w:t>REPORTING_TEC</w:t>
            </w:r>
          </w:p>
        </w:tc>
        <w:tc>
          <w:tcPr>
            <w:tcW w:w="4596" w:type="dxa"/>
          </w:tcPr>
          <w:p w14:paraId="5BDDC2E9" w14:textId="0E95C8C5" w:rsidR="00BC4510" w:rsidRDefault="00BD02A2" w:rsidP="00BC4510">
            <w:r>
              <w:t>FUND_CODE_NAME</w:t>
            </w:r>
          </w:p>
        </w:tc>
        <w:tc>
          <w:tcPr>
            <w:tcW w:w="3214" w:type="dxa"/>
          </w:tcPr>
          <w:p w14:paraId="658B479F" w14:textId="75543058" w:rsidR="00BC4510" w:rsidRDefault="00BD02A2" w:rsidP="00BC4510">
            <w:r>
              <w:t xml:space="preserve">Funding source </w:t>
            </w:r>
            <w:r w:rsidR="00C16F48">
              <w:t>name</w:t>
            </w:r>
          </w:p>
        </w:tc>
      </w:tr>
      <w:tr w:rsidR="00432F59" w14:paraId="39DAD701" w14:textId="77777777" w:rsidTr="00E71AE4">
        <w:trPr>
          <w:cantSplit/>
        </w:trPr>
        <w:tc>
          <w:tcPr>
            <w:tcW w:w="1850" w:type="dxa"/>
          </w:tcPr>
          <w:p w14:paraId="7AFC047D" w14:textId="44C88A07" w:rsidR="00BC4510" w:rsidRDefault="00BC4510" w:rsidP="00BC4510">
            <w:r>
              <w:rPr>
                <w:rFonts w:cs="Calibri"/>
                <w:color w:val="000000"/>
              </w:rPr>
              <w:t>Gender Desc</w:t>
            </w:r>
          </w:p>
        </w:tc>
        <w:tc>
          <w:tcPr>
            <w:tcW w:w="1784" w:type="dxa"/>
          </w:tcPr>
          <w:p w14:paraId="314532B0" w14:textId="03D37297" w:rsidR="00BC4510" w:rsidRDefault="00BC4510" w:rsidP="00BC4510">
            <w:r>
              <w:rPr>
                <w:rFonts w:cs="Calibri"/>
                <w:color w:val="000000"/>
              </w:rPr>
              <w:t>Calculated in the EDW</w:t>
            </w:r>
          </w:p>
        </w:tc>
        <w:tc>
          <w:tcPr>
            <w:tcW w:w="2946" w:type="dxa"/>
          </w:tcPr>
          <w:p w14:paraId="46B64668" w14:textId="5887C5A4" w:rsidR="00BC4510" w:rsidRDefault="00432F59" w:rsidP="00BC4510">
            <w:r>
              <w:t>REPORTING_TEC</w:t>
            </w:r>
          </w:p>
        </w:tc>
        <w:tc>
          <w:tcPr>
            <w:tcW w:w="4596" w:type="dxa"/>
          </w:tcPr>
          <w:p w14:paraId="59B7CDA9" w14:textId="297266B0" w:rsidR="00BC4510" w:rsidRDefault="00C16F48" w:rsidP="00BC4510">
            <w:r>
              <w:t>GENDER_DESC</w:t>
            </w:r>
          </w:p>
        </w:tc>
        <w:tc>
          <w:tcPr>
            <w:tcW w:w="3214" w:type="dxa"/>
          </w:tcPr>
          <w:p w14:paraId="7B59A9FA" w14:textId="2CDB532E" w:rsidR="00BC4510" w:rsidRDefault="00C16F48" w:rsidP="00BC4510">
            <w:r>
              <w:t>Participant’s gender: Female, Male, or Missing</w:t>
            </w:r>
          </w:p>
        </w:tc>
      </w:tr>
      <w:tr w:rsidR="00432F59" w14:paraId="7EDFA9F5" w14:textId="77777777" w:rsidTr="00E71AE4">
        <w:trPr>
          <w:cantSplit/>
        </w:trPr>
        <w:tc>
          <w:tcPr>
            <w:tcW w:w="1850" w:type="dxa"/>
          </w:tcPr>
          <w:p w14:paraId="05A71A7D" w14:textId="5DFD66EA" w:rsidR="00BC4510" w:rsidRDefault="00BC4510" w:rsidP="00BC4510">
            <w:r>
              <w:rPr>
                <w:rFonts w:cs="Calibri"/>
                <w:color w:val="000000"/>
              </w:rPr>
              <w:t>Grantee ID</w:t>
            </w:r>
          </w:p>
        </w:tc>
        <w:tc>
          <w:tcPr>
            <w:tcW w:w="1784" w:type="dxa"/>
          </w:tcPr>
          <w:p w14:paraId="76AFD20C" w14:textId="13F8DE78" w:rsidR="00BC4510" w:rsidRDefault="00BC4510" w:rsidP="00BC4510">
            <w:r>
              <w:rPr>
                <w:rFonts w:cs="Calibri"/>
                <w:color w:val="000000"/>
              </w:rPr>
              <w:t>TEAMS</w:t>
            </w:r>
          </w:p>
        </w:tc>
        <w:tc>
          <w:tcPr>
            <w:tcW w:w="2946" w:type="dxa"/>
          </w:tcPr>
          <w:p w14:paraId="521A0FBE" w14:textId="6BB60D40" w:rsidR="00BC4510" w:rsidRDefault="00432F59" w:rsidP="00BC4510">
            <w:r>
              <w:t>REPORTING_TEC</w:t>
            </w:r>
          </w:p>
        </w:tc>
        <w:tc>
          <w:tcPr>
            <w:tcW w:w="4596" w:type="dxa"/>
          </w:tcPr>
          <w:p w14:paraId="4CDACFC1" w14:textId="59C60832" w:rsidR="00BC4510" w:rsidRDefault="00C16F48" w:rsidP="00BC4510">
            <w:r>
              <w:t>GRANTEE_ID</w:t>
            </w:r>
          </w:p>
        </w:tc>
        <w:tc>
          <w:tcPr>
            <w:tcW w:w="3214" w:type="dxa"/>
          </w:tcPr>
          <w:p w14:paraId="0160EFE4" w14:textId="412388EC" w:rsidR="00BC4510" w:rsidRDefault="00C16F48" w:rsidP="00BC4510">
            <w:r>
              <w:t>Unique code assigned to each Grantee</w:t>
            </w:r>
          </w:p>
        </w:tc>
      </w:tr>
      <w:tr w:rsidR="00432F59" w14:paraId="5686BDBE" w14:textId="77777777" w:rsidTr="00E71AE4">
        <w:trPr>
          <w:cantSplit/>
        </w:trPr>
        <w:tc>
          <w:tcPr>
            <w:tcW w:w="1850" w:type="dxa"/>
          </w:tcPr>
          <w:p w14:paraId="7410B88C" w14:textId="135278FC" w:rsidR="00BC4510" w:rsidRDefault="00BC4510" w:rsidP="00BC4510">
            <w:r>
              <w:rPr>
                <w:rFonts w:cs="Calibri"/>
                <w:color w:val="000000"/>
              </w:rPr>
              <w:t>Grantee Name</w:t>
            </w:r>
          </w:p>
        </w:tc>
        <w:tc>
          <w:tcPr>
            <w:tcW w:w="1784" w:type="dxa"/>
          </w:tcPr>
          <w:p w14:paraId="4084D7EF" w14:textId="11D51A4D" w:rsidR="00BC4510" w:rsidRDefault="00BC4510" w:rsidP="00BC4510">
            <w:r>
              <w:rPr>
                <w:rFonts w:cs="Calibri"/>
                <w:color w:val="000000"/>
              </w:rPr>
              <w:t>TEAMS</w:t>
            </w:r>
          </w:p>
        </w:tc>
        <w:tc>
          <w:tcPr>
            <w:tcW w:w="2946" w:type="dxa"/>
          </w:tcPr>
          <w:p w14:paraId="435CB614" w14:textId="422746F0" w:rsidR="00BC4510" w:rsidRDefault="00432F59" w:rsidP="00BC4510">
            <w:r>
              <w:t>REPORTING_TEC</w:t>
            </w:r>
          </w:p>
        </w:tc>
        <w:tc>
          <w:tcPr>
            <w:tcW w:w="4596" w:type="dxa"/>
          </w:tcPr>
          <w:p w14:paraId="56C1F754" w14:textId="52FBF1A4" w:rsidR="00BC4510" w:rsidRDefault="00C16F48" w:rsidP="00BC4510">
            <w:r>
              <w:t>GRANTEE_NAME</w:t>
            </w:r>
          </w:p>
        </w:tc>
        <w:tc>
          <w:tcPr>
            <w:tcW w:w="3214" w:type="dxa"/>
          </w:tcPr>
          <w:p w14:paraId="6A3A3817" w14:textId="156A9450" w:rsidR="00BC4510" w:rsidRDefault="00C16F48" w:rsidP="00BC4510">
            <w:r>
              <w:t>Grantee’s name</w:t>
            </w:r>
          </w:p>
        </w:tc>
      </w:tr>
      <w:tr w:rsidR="00432F59" w14:paraId="5EC3B5EA" w14:textId="77777777" w:rsidTr="00E71AE4">
        <w:trPr>
          <w:cantSplit/>
        </w:trPr>
        <w:tc>
          <w:tcPr>
            <w:tcW w:w="1850" w:type="dxa"/>
          </w:tcPr>
          <w:p w14:paraId="1CFFA5CD" w14:textId="47DC50AC" w:rsidR="00BC4510" w:rsidRDefault="00BC4510" w:rsidP="00BC4510">
            <w:r>
              <w:rPr>
                <w:rFonts w:cs="Calibri"/>
                <w:color w:val="000000"/>
              </w:rPr>
              <w:lastRenderedPageBreak/>
              <w:t>Incarceration Status</w:t>
            </w:r>
          </w:p>
        </w:tc>
        <w:tc>
          <w:tcPr>
            <w:tcW w:w="1784" w:type="dxa"/>
          </w:tcPr>
          <w:p w14:paraId="16886A4A" w14:textId="763FB995" w:rsidR="00BC4510" w:rsidRDefault="00BC4510" w:rsidP="00BC4510">
            <w:r>
              <w:rPr>
                <w:rFonts w:cs="Calibri"/>
                <w:color w:val="000000"/>
              </w:rPr>
              <w:t>Calculated in the EDW</w:t>
            </w:r>
          </w:p>
        </w:tc>
        <w:tc>
          <w:tcPr>
            <w:tcW w:w="2946" w:type="dxa"/>
          </w:tcPr>
          <w:p w14:paraId="0A6250EF" w14:textId="77D9343C" w:rsidR="00BC4510" w:rsidRDefault="00432F59" w:rsidP="00BC4510">
            <w:r>
              <w:t>REPORTING_TEC</w:t>
            </w:r>
          </w:p>
        </w:tc>
        <w:tc>
          <w:tcPr>
            <w:tcW w:w="4596" w:type="dxa"/>
          </w:tcPr>
          <w:p w14:paraId="78C78F34" w14:textId="3A7B169B" w:rsidR="00BC4510" w:rsidRDefault="00C16F48" w:rsidP="00BC4510">
            <w:r>
              <w:t>INCARCERATION STATUS</w:t>
            </w:r>
          </w:p>
        </w:tc>
        <w:tc>
          <w:tcPr>
            <w:tcW w:w="3214" w:type="dxa"/>
          </w:tcPr>
          <w:p w14:paraId="1ACDA871" w14:textId="08537E14" w:rsidR="00BC4510" w:rsidRDefault="00C16F48" w:rsidP="00BC4510">
            <w:r w:rsidRPr="00C16F48">
              <w:t xml:space="preserve">Combines 'In correctional facility,' 'other institutionalized setting,' 'on parole,' 'on probation,' and 'community corrections' </w:t>
            </w:r>
            <w:r>
              <w:t xml:space="preserve">fields </w:t>
            </w:r>
            <w:r w:rsidRPr="00C16F48">
              <w:t xml:space="preserve">from </w:t>
            </w:r>
            <w:r>
              <w:t>TEAMS</w:t>
            </w:r>
          </w:p>
        </w:tc>
      </w:tr>
      <w:tr w:rsidR="00432F59" w14:paraId="02CF2D76" w14:textId="77777777" w:rsidTr="00E71AE4">
        <w:trPr>
          <w:cantSplit/>
        </w:trPr>
        <w:tc>
          <w:tcPr>
            <w:tcW w:w="1850" w:type="dxa"/>
          </w:tcPr>
          <w:p w14:paraId="27F176E9" w14:textId="1CC2B922" w:rsidR="00BC4510" w:rsidRDefault="00BC4510" w:rsidP="00BC4510">
            <w:r>
              <w:rPr>
                <w:rFonts w:cs="Calibri"/>
                <w:color w:val="000000"/>
              </w:rPr>
              <w:t>Low Income Status</w:t>
            </w:r>
          </w:p>
        </w:tc>
        <w:tc>
          <w:tcPr>
            <w:tcW w:w="1784" w:type="dxa"/>
          </w:tcPr>
          <w:p w14:paraId="756B7FDD" w14:textId="7517E159" w:rsidR="00BC4510" w:rsidRDefault="00BC4510" w:rsidP="00BC4510">
            <w:r>
              <w:rPr>
                <w:rFonts w:cs="Calibri"/>
                <w:color w:val="000000"/>
              </w:rPr>
              <w:t>TEAMS</w:t>
            </w:r>
          </w:p>
        </w:tc>
        <w:tc>
          <w:tcPr>
            <w:tcW w:w="2946" w:type="dxa"/>
          </w:tcPr>
          <w:p w14:paraId="38153C78" w14:textId="62B5D3D6" w:rsidR="00BC4510" w:rsidRDefault="00432F59" w:rsidP="00BC4510">
            <w:r>
              <w:t>REPORTING_TEC</w:t>
            </w:r>
          </w:p>
        </w:tc>
        <w:tc>
          <w:tcPr>
            <w:tcW w:w="4596" w:type="dxa"/>
          </w:tcPr>
          <w:p w14:paraId="21BD92C0" w14:textId="1ED58071" w:rsidR="00BC4510" w:rsidRDefault="00C16F48" w:rsidP="00BC4510">
            <w:r>
              <w:t>LOW_INCOME_STATUS</w:t>
            </w:r>
          </w:p>
        </w:tc>
        <w:tc>
          <w:tcPr>
            <w:tcW w:w="3214" w:type="dxa"/>
          </w:tcPr>
          <w:p w14:paraId="183FBC8F" w14:textId="77777777" w:rsidR="00583CE4" w:rsidRDefault="00C16F48" w:rsidP="00BC4510">
            <w:proofErr w:type="gramStart"/>
            <w:r w:rsidRPr="00C16F48">
              <w:t>Low income</w:t>
            </w:r>
            <w:proofErr w:type="gramEnd"/>
            <w:r w:rsidRPr="00C16F48">
              <w:t xml:space="preserve"> status at program entry</w:t>
            </w:r>
          </w:p>
          <w:p w14:paraId="04E95E02" w14:textId="77777777" w:rsidR="00583CE4" w:rsidRDefault="00583CE4" w:rsidP="00583CE4">
            <w:r>
              <w:t>1=</w:t>
            </w:r>
            <w:r w:rsidRPr="00BD02A2">
              <w:t>Yes</w:t>
            </w:r>
          </w:p>
          <w:p w14:paraId="07C8218F" w14:textId="77777777" w:rsidR="00583CE4" w:rsidRDefault="00583CE4" w:rsidP="00583CE4">
            <w:r w:rsidRPr="00BD02A2">
              <w:t>0</w:t>
            </w:r>
            <w:r>
              <w:t>=</w:t>
            </w:r>
            <w:r w:rsidRPr="00BD02A2">
              <w:t>No</w:t>
            </w:r>
          </w:p>
          <w:p w14:paraId="00B38A59" w14:textId="23BC3295" w:rsidR="00BC4510" w:rsidRDefault="00583CE4" w:rsidP="00583CE4">
            <w:r w:rsidRPr="00BD02A2">
              <w:t>9</w:t>
            </w:r>
            <w:r>
              <w:t>=</w:t>
            </w:r>
            <w:r w:rsidRPr="00BD02A2">
              <w:t>Did not disclose</w:t>
            </w:r>
          </w:p>
        </w:tc>
      </w:tr>
      <w:tr w:rsidR="00432F59" w14:paraId="3186F6FA" w14:textId="77777777" w:rsidTr="00E71AE4">
        <w:trPr>
          <w:cantSplit/>
        </w:trPr>
        <w:tc>
          <w:tcPr>
            <w:tcW w:w="1850" w:type="dxa"/>
          </w:tcPr>
          <w:p w14:paraId="568D1FDA" w14:textId="481A7125" w:rsidR="00BC4510" w:rsidRDefault="00BC4510" w:rsidP="00BC4510">
            <w:r>
              <w:rPr>
                <w:rFonts w:cs="Calibri"/>
                <w:color w:val="000000"/>
              </w:rPr>
              <w:t>New POP Flag</w:t>
            </w:r>
          </w:p>
        </w:tc>
        <w:tc>
          <w:tcPr>
            <w:tcW w:w="1784" w:type="dxa"/>
          </w:tcPr>
          <w:p w14:paraId="7F0BC63C" w14:textId="1A6D42EE" w:rsidR="00BC4510" w:rsidRDefault="00BC4510" w:rsidP="00BC4510">
            <w:r>
              <w:rPr>
                <w:rFonts w:cs="Calibri"/>
                <w:color w:val="000000"/>
              </w:rPr>
              <w:t>Calculated in the EDW</w:t>
            </w:r>
          </w:p>
        </w:tc>
        <w:tc>
          <w:tcPr>
            <w:tcW w:w="2946" w:type="dxa"/>
          </w:tcPr>
          <w:p w14:paraId="01C0D60D" w14:textId="748CA443" w:rsidR="00BC4510" w:rsidRDefault="00432F59" w:rsidP="00BC4510">
            <w:r>
              <w:t>REPORTING_TEC</w:t>
            </w:r>
          </w:p>
        </w:tc>
        <w:tc>
          <w:tcPr>
            <w:tcW w:w="4596" w:type="dxa"/>
          </w:tcPr>
          <w:p w14:paraId="5DE053B6" w14:textId="508DBAAF" w:rsidR="00BC4510" w:rsidRDefault="00C16F48" w:rsidP="00BC4510">
            <w:r>
              <w:t>NEW_POP_FLAG</w:t>
            </w:r>
          </w:p>
        </w:tc>
        <w:tc>
          <w:tcPr>
            <w:tcW w:w="3214" w:type="dxa"/>
          </w:tcPr>
          <w:p w14:paraId="19FB5722" w14:textId="77777777" w:rsidR="00A53048" w:rsidRDefault="00C16F48" w:rsidP="00A53048">
            <w:r>
              <w:t>Calculated f</w:t>
            </w:r>
            <w:r w:rsidRPr="00C16F48">
              <w:t>lag</w:t>
            </w:r>
            <w:r>
              <w:t xml:space="preserve"> field</w:t>
            </w:r>
            <w:r w:rsidRPr="00C16F48">
              <w:t xml:space="preserve"> to indicate the start of a new POP or the first month of a new PY</w:t>
            </w:r>
          </w:p>
          <w:p w14:paraId="6F9FE454" w14:textId="2EDAC66F" w:rsidR="00A53048" w:rsidRDefault="00A53048" w:rsidP="00A53048">
            <w:r>
              <w:t>1=</w:t>
            </w:r>
            <w:r w:rsidRPr="00BD02A2">
              <w:t>Yes</w:t>
            </w:r>
          </w:p>
          <w:p w14:paraId="01F866A8" w14:textId="5A4A7FC7" w:rsidR="00BC4510" w:rsidRDefault="00A53048" w:rsidP="00A53048">
            <w:r w:rsidRPr="00BD02A2">
              <w:t>0</w:t>
            </w:r>
            <w:r>
              <w:t>=</w:t>
            </w:r>
            <w:r w:rsidRPr="00BD02A2">
              <w:t>No</w:t>
            </w:r>
          </w:p>
        </w:tc>
      </w:tr>
      <w:tr w:rsidR="00432F59" w14:paraId="5E87BEAA" w14:textId="77777777" w:rsidTr="00E71AE4">
        <w:trPr>
          <w:cantSplit/>
        </w:trPr>
        <w:tc>
          <w:tcPr>
            <w:tcW w:w="1850" w:type="dxa"/>
          </w:tcPr>
          <w:p w14:paraId="6E16D6E3" w14:textId="51FC3962" w:rsidR="00BC4510" w:rsidRDefault="00BC4510" w:rsidP="00BC4510">
            <w:r>
              <w:rPr>
                <w:rFonts w:cs="Calibri"/>
                <w:color w:val="000000"/>
              </w:rPr>
              <w:lastRenderedPageBreak/>
              <w:t>Participant Flag</w:t>
            </w:r>
          </w:p>
        </w:tc>
        <w:tc>
          <w:tcPr>
            <w:tcW w:w="1784" w:type="dxa"/>
          </w:tcPr>
          <w:p w14:paraId="7D3EB5ED" w14:textId="283BB396" w:rsidR="00BC4510" w:rsidRDefault="00BC4510" w:rsidP="00BC4510">
            <w:r>
              <w:rPr>
                <w:rFonts w:cs="Calibri"/>
                <w:color w:val="000000"/>
              </w:rPr>
              <w:t>TEAMS</w:t>
            </w:r>
          </w:p>
        </w:tc>
        <w:tc>
          <w:tcPr>
            <w:tcW w:w="2946" w:type="dxa"/>
          </w:tcPr>
          <w:p w14:paraId="69D641DA" w14:textId="52869147" w:rsidR="00BC4510" w:rsidRDefault="00432F59" w:rsidP="00BC4510">
            <w:r>
              <w:t>REPORTING_TEC</w:t>
            </w:r>
          </w:p>
        </w:tc>
        <w:tc>
          <w:tcPr>
            <w:tcW w:w="4596" w:type="dxa"/>
          </w:tcPr>
          <w:p w14:paraId="5BA932AB" w14:textId="60F32257" w:rsidR="00BC4510" w:rsidRDefault="00C16F48" w:rsidP="00BC4510">
            <w:r>
              <w:t>PARTICIPANT_FLAG</w:t>
            </w:r>
          </w:p>
        </w:tc>
        <w:tc>
          <w:tcPr>
            <w:tcW w:w="3214" w:type="dxa"/>
          </w:tcPr>
          <w:p w14:paraId="75ED8AEA" w14:textId="77777777" w:rsidR="00A53048" w:rsidRDefault="00C16F48" w:rsidP="00BC4510">
            <w:r w:rsidRPr="00C16F48">
              <w:t>Determines whether or not a student is counted as a participant.</w:t>
            </w:r>
          </w:p>
          <w:p w14:paraId="5BA450AD" w14:textId="49B7F721" w:rsidR="00A53048" w:rsidRDefault="00C16F48" w:rsidP="00BC4510">
            <w:r w:rsidRPr="00C16F48">
              <w:t xml:space="preserve">If </w:t>
            </w:r>
            <w:proofErr w:type="spellStart"/>
            <w:r w:rsidRPr="00C16F48">
              <w:t>class_date</w:t>
            </w:r>
            <w:proofErr w:type="spellEnd"/>
            <w:r w:rsidRPr="00C16F48">
              <w:t xml:space="preserve"> &gt;= </w:t>
            </w:r>
            <w:proofErr w:type="spellStart"/>
            <w:r w:rsidRPr="00C16F48">
              <w:t>participation_start_date</w:t>
            </w:r>
            <w:proofErr w:type="spellEnd"/>
            <w:r w:rsidRPr="00C16F48">
              <w:t xml:space="preserve"> then 1, else 0</w:t>
            </w:r>
            <w:r>
              <w:t>.</w:t>
            </w:r>
          </w:p>
          <w:p w14:paraId="0509A83C" w14:textId="596D92C4" w:rsidR="00BC4510" w:rsidRDefault="00C16F48" w:rsidP="00BC4510">
            <w:r w:rsidRPr="00C16F48">
              <w:t>1=Participant, 0=Not Participant</w:t>
            </w:r>
          </w:p>
        </w:tc>
      </w:tr>
      <w:tr w:rsidR="00432F59" w14:paraId="0387B535" w14:textId="77777777" w:rsidTr="00E71AE4">
        <w:trPr>
          <w:cantSplit/>
        </w:trPr>
        <w:tc>
          <w:tcPr>
            <w:tcW w:w="1850" w:type="dxa"/>
          </w:tcPr>
          <w:p w14:paraId="54D10B34" w14:textId="673219D1" w:rsidR="00BC4510" w:rsidRDefault="00BC4510" w:rsidP="00BC4510">
            <w:r>
              <w:rPr>
                <w:rFonts w:cs="Calibri"/>
                <w:color w:val="000000"/>
              </w:rPr>
              <w:t>Participant ID</w:t>
            </w:r>
          </w:p>
        </w:tc>
        <w:tc>
          <w:tcPr>
            <w:tcW w:w="1784" w:type="dxa"/>
          </w:tcPr>
          <w:p w14:paraId="72A79C9C" w14:textId="32A76DC6" w:rsidR="00BC4510" w:rsidRDefault="00BC4510" w:rsidP="00BC4510">
            <w:r>
              <w:rPr>
                <w:rFonts w:cs="Calibri"/>
                <w:color w:val="000000"/>
              </w:rPr>
              <w:t>TEAMS</w:t>
            </w:r>
          </w:p>
        </w:tc>
        <w:tc>
          <w:tcPr>
            <w:tcW w:w="2946" w:type="dxa"/>
          </w:tcPr>
          <w:p w14:paraId="232FFAE5" w14:textId="0F804336" w:rsidR="00BC4510" w:rsidRDefault="00432F59" w:rsidP="00BC4510">
            <w:r>
              <w:t>REPORTING_TEC</w:t>
            </w:r>
          </w:p>
        </w:tc>
        <w:tc>
          <w:tcPr>
            <w:tcW w:w="4596" w:type="dxa"/>
          </w:tcPr>
          <w:p w14:paraId="02B8DE2A" w14:textId="68576373" w:rsidR="00BC4510" w:rsidRDefault="00C16F48" w:rsidP="00BC4510">
            <w:r>
              <w:t>PARTICIPANT_ID</w:t>
            </w:r>
          </w:p>
        </w:tc>
        <w:tc>
          <w:tcPr>
            <w:tcW w:w="3214" w:type="dxa"/>
          </w:tcPr>
          <w:p w14:paraId="092FA2DD" w14:textId="396551B5" w:rsidR="00BC4510" w:rsidRDefault="00C16F48" w:rsidP="00BC4510">
            <w:r>
              <w:t>Unique identifier assigned to each AEL program participant</w:t>
            </w:r>
          </w:p>
        </w:tc>
      </w:tr>
      <w:tr w:rsidR="00432F59" w14:paraId="1ACD5F4B" w14:textId="77777777" w:rsidTr="00E71AE4">
        <w:trPr>
          <w:cantSplit/>
        </w:trPr>
        <w:tc>
          <w:tcPr>
            <w:tcW w:w="1850" w:type="dxa"/>
          </w:tcPr>
          <w:p w14:paraId="1DBCA1A6" w14:textId="79E4244B" w:rsidR="00BC4510" w:rsidRDefault="00BC4510" w:rsidP="00BC4510">
            <w:r>
              <w:rPr>
                <w:rFonts w:cs="Calibri"/>
                <w:color w:val="000000"/>
              </w:rPr>
              <w:t>Participation ID</w:t>
            </w:r>
          </w:p>
        </w:tc>
        <w:tc>
          <w:tcPr>
            <w:tcW w:w="1784" w:type="dxa"/>
          </w:tcPr>
          <w:p w14:paraId="68923259" w14:textId="0767204B" w:rsidR="00BC4510" w:rsidRDefault="00BC4510" w:rsidP="00BC4510">
            <w:r>
              <w:rPr>
                <w:rFonts w:cs="Calibri"/>
                <w:color w:val="000000"/>
              </w:rPr>
              <w:t>TEAMS</w:t>
            </w:r>
          </w:p>
        </w:tc>
        <w:tc>
          <w:tcPr>
            <w:tcW w:w="2946" w:type="dxa"/>
          </w:tcPr>
          <w:p w14:paraId="4BA26064" w14:textId="469F301B" w:rsidR="00BC4510" w:rsidRDefault="00432F59" w:rsidP="00BC4510">
            <w:r>
              <w:t>REPORTING_TEC</w:t>
            </w:r>
          </w:p>
        </w:tc>
        <w:tc>
          <w:tcPr>
            <w:tcW w:w="4596" w:type="dxa"/>
          </w:tcPr>
          <w:p w14:paraId="2F58B0EC" w14:textId="1D9596C8" w:rsidR="00BC4510" w:rsidRDefault="00C16F48" w:rsidP="00BC4510">
            <w:r>
              <w:t>PARTICIPATION_ID</w:t>
            </w:r>
          </w:p>
        </w:tc>
        <w:tc>
          <w:tcPr>
            <w:tcW w:w="3214" w:type="dxa"/>
          </w:tcPr>
          <w:p w14:paraId="78882A58" w14:textId="26D70675" w:rsidR="00BC4510" w:rsidRDefault="00C16F48" w:rsidP="00BC4510">
            <w:r>
              <w:t>Unique identifier assigned to each period of participation (POP)</w:t>
            </w:r>
          </w:p>
        </w:tc>
      </w:tr>
      <w:tr w:rsidR="00432F59" w14:paraId="6F3604A2" w14:textId="77777777" w:rsidTr="00E71AE4">
        <w:trPr>
          <w:cantSplit/>
        </w:trPr>
        <w:tc>
          <w:tcPr>
            <w:tcW w:w="1850" w:type="dxa"/>
          </w:tcPr>
          <w:p w14:paraId="377C0A87" w14:textId="50699987" w:rsidR="00BC4510" w:rsidRDefault="00BC4510" w:rsidP="00BC4510">
            <w:r>
              <w:rPr>
                <w:rFonts w:cs="Calibri"/>
                <w:color w:val="000000"/>
              </w:rPr>
              <w:t>Program Year</w:t>
            </w:r>
          </w:p>
        </w:tc>
        <w:tc>
          <w:tcPr>
            <w:tcW w:w="1784" w:type="dxa"/>
          </w:tcPr>
          <w:p w14:paraId="2CACA68D" w14:textId="219B5729" w:rsidR="00BC4510" w:rsidRDefault="00BC4510" w:rsidP="00BC4510">
            <w:r>
              <w:rPr>
                <w:rFonts w:cs="Calibri"/>
                <w:color w:val="000000"/>
              </w:rPr>
              <w:t>TEAMS</w:t>
            </w:r>
          </w:p>
        </w:tc>
        <w:tc>
          <w:tcPr>
            <w:tcW w:w="2946" w:type="dxa"/>
          </w:tcPr>
          <w:p w14:paraId="767E29F7" w14:textId="64054C34" w:rsidR="00BC4510" w:rsidRDefault="00432F59" w:rsidP="00BC4510">
            <w:r>
              <w:t>REPORTING_TEC</w:t>
            </w:r>
          </w:p>
        </w:tc>
        <w:tc>
          <w:tcPr>
            <w:tcW w:w="4596" w:type="dxa"/>
          </w:tcPr>
          <w:p w14:paraId="611CD227" w14:textId="46517FC5" w:rsidR="00BC4510" w:rsidRDefault="00C16F48" w:rsidP="00BC4510">
            <w:r>
              <w:t>PROGRAM_YEAR</w:t>
            </w:r>
          </w:p>
        </w:tc>
        <w:tc>
          <w:tcPr>
            <w:tcW w:w="3214" w:type="dxa"/>
          </w:tcPr>
          <w:p w14:paraId="29B711E3" w14:textId="5B4B7DEE" w:rsidR="00BC4510" w:rsidRDefault="00C16F48" w:rsidP="00BC4510">
            <w:r>
              <w:t xml:space="preserve">Program year </w:t>
            </w:r>
            <w:r w:rsidR="003115BA">
              <w:t xml:space="preserve">(PY) </w:t>
            </w:r>
            <w:r>
              <w:t>running July 1–June 30</w:t>
            </w:r>
          </w:p>
        </w:tc>
      </w:tr>
      <w:tr w:rsidR="00432F59" w14:paraId="6DC310C0" w14:textId="77777777" w:rsidTr="00E71AE4">
        <w:trPr>
          <w:cantSplit/>
        </w:trPr>
        <w:tc>
          <w:tcPr>
            <w:tcW w:w="1850" w:type="dxa"/>
          </w:tcPr>
          <w:p w14:paraId="35398C7C" w14:textId="3A74BB52" w:rsidR="00BC4510" w:rsidRDefault="00BC4510" w:rsidP="00BC4510">
            <w:r>
              <w:rPr>
                <w:rFonts w:cs="Calibri"/>
                <w:color w:val="000000"/>
              </w:rPr>
              <w:t>Provider ID</w:t>
            </w:r>
          </w:p>
        </w:tc>
        <w:tc>
          <w:tcPr>
            <w:tcW w:w="1784" w:type="dxa"/>
          </w:tcPr>
          <w:p w14:paraId="7BCF518D" w14:textId="44545D02" w:rsidR="00BC4510" w:rsidRDefault="00BC4510" w:rsidP="00BC4510">
            <w:r>
              <w:rPr>
                <w:rFonts w:cs="Calibri"/>
                <w:color w:val="000000"/>
              </w:rPr>
              <w:t>TEAMS</w:t>
            </w:r>
          </w:p>
        </w:tc>
        <w:tc>
          <w:tcPr>
            <w:tcW w:w="2946" w:type="dxa"/>
          </w:tcPr>
          <w:p w14:paraId="5B788CA0" w14:textId="3A496346" w:rsidR="00BC4510" w:rsidRDefault="00432F59" w:rsidP="00BC4510">
            <w:r>
              <w:t>REPORTING_TEC</w:t>
            </w:r>
          </w:p>
        </w:tc>
        <w:tc>
          <w:tcPr>
            <w:tcW w:w="4596" w:type="dxa"/>
          </w:tcPr>
          <w:p w14:paraId="3AB7C073" w14:textId="102DD9CE" w:rsidR="00BC4510" w:rsidRDefault="00C16F48" w:rsidP="00BC4510">
            <w:r>
              <w:t>PROVIDER_ID</w:t>
            </w:r>
          </w:p>
        </w:tc>
        <w:tc>
          <w:tcPr>
            <w:tcW w:w="3214" w:type="dxa"/>
          </w:tcPr>
          <w:p w14:paraId="365ECBF4" w14:textId="0519A646" w:rsidR="00BC4510" w:rsidRDefault="00C16F48" w:rsidP="00BC4510">
            <w:r>
              <w:t>Unique identifier for program provider</w:t>
            </w:r>
          </w:p>
        </w:tc>
      </w:tr>
      <w:tr w:rsidR="00432F59" w14:paraId="6271D63A" w14:textId="77777777" w:rsidTr="00E71AE4">
        <w:trPr>
          <w:cantSplit/>
        </w:trPr>
        <w:tc>
          <w:tcPr>
            <w:tcW w:w="1850" w:type="dxa"/>
          </w:tcPr>
          <w:p w14:paraId="6109A27D" w14:textId="3605CD3E" w:rsidR="00BC4510" w:rsidRDefault="00BC4510" w:rsidP="00BC4510">
            <w:r>
              <w:rPr>
                <w:rFonts w:cs="Calibri"/>
                <w:color w:val="000000"/>
              </w:rPr>
              <w:lastRenderedPageBreak/>
              <w:t>Provider Name</w:t>
            </w:r>
          </w:p>
        </w:tc>
        <w:tc>
          <w:tcPr>
            <w:tcW w:w="1784" w:type="dxa"/>
          </w:tcPr>
          <w:p w14:paraId="49AB783E" w14:textId="611FCD8F" w:rsidR="00BC4510" w:rsidRDefault="00BC4510" w:rsidP="00BC4510">
            <w:r>
              <w:rPr>
                <w:rFonts w:cs="Calibri"/>
                <w:color w:val="000000"/>
              </w:rPr>
              <w:t>TEAMS</w:t>
            </w:r>
          </w:p>
        </w:tc>
        <w:tc>
          <w:tcPr>
            <w:tcW w:w="2946" w:type="dxa"/>
          </w:tcPr>
          <w:p w14:paraId="5230AC67" w14:textId="2C723BFD" w:rsidR="00BC4510" w:rsidRDefault="00432F59" w:rsidP="00BC4510">
            <w:r>
              <w:t>REPORTING_TEC</w:t>
            </w:r>
          </w:p>
        </w:tc>
        <w:tc>
          <w:tcPr>
            <w:tcW w:w="4596" w:type="dxa"/>
          </w:tcPr>
          <w:p w14:paraId="3052C901" w14:textId="314875E7" w:rsidR="00BC4510" w:rsidRDefault="00C16F48" w:rsidP="00BC4510">
            <w:r>
              <w:t>PROVIDER_NAME</w:t>
            </w:r>
          </w:p>
        </w:tc>
        <w:tc>
          <w:tcPr>
            <w:tcW w:w="3214" w:type="dxa"/>
          </w:tcPr>
          <w:p w14:paraId="72F6002E" w14:textId="0978ED56" w:rsidR="00BC4510" w:rsidRDefault="00C16F48" w:rsidP="00BC4510">
            <w:r>
              <w:t>Name of program provider</w:t>
            </w:r>
          </w:p>
        </w:tc>
      </w:tr>
      <w:tr w:rsidR="00432F59" w14:paraId="03E3CC62" w14:textId="77777777" w:rsidTr="00E71AE4">
        <w:trPr>
          <w:cantSplit/>
        </w:trPr>
        <w:tc>
          <w:tcPr>
            <w:tcW w:w="1850" w:type="dxa"/>
          </w:tcPr>
          <w:p w14:paraId="4505A7BB" w14:textId="3FBB718D" w:rsidR="00BC4510" w:rsidRDefault="00BC4510" w:rsidP="00BC4510">
            <w:r>
              <w:rPr>
                <w:rFonts w:cs="Calibri"/>
                <w:color w:val="000000"/>
              </w:rPr>
              <w:t xml:space="preserve">PY Proportional </w:t>
            </w:r>
            <w:proofErr w:type="spellStart"/>
            <w:r>
              <w:rPr>
                <w:rFonts w:cs="Calibri"/>
                <w:color w:val="000000"/>
              </w:rPr>
              <w:t>Targer</w:t>
            </w:r>
            <w:proofErr w:type="spellEnd"/>
          </w:p>
        </w:tc>
        <w:tc>
          <w:tcPr>
            <w:tcW w:w="1784" w:type="dxa"/>
          </w:tcPr>
          <w:p w14:paraId="050085D5" w14:textId="3C50AA59" w:rsidR="00BC4510" w:rsidRDefault="00BC4510" w:rsidP="00BC4510">
            <w:r>
              <w:rPr>
                <w:rFonts w:cs="Calibri"/>
                <w:color w:val="000000"/>
              </w:rPr>
              <w:t>AEL Enrollments Target table in EDW</w:t>
            </w:r>
          </w:p>
        </w:tc>
        <w:tc>
          <w:tcPr>
            <w:tcW w:w="2946" w:type="dxa"/>
          </w:tcPr>
          <w:p w14:paraId="001AE824" w14:textId="35741E4B" w:rsidR="00BC4510" w:rsidRDefault="00432F59" w:rsidP="00BC4510">
            <w:r>
              <w:t>REPORTING_TEC</w:t>
            </w:r>
          </w:p>
        </w:tc>
        <w:tc>
          <w:tcPr>
            <w:tcW w:w="4596" w:type="dxa"/>
          </w:tcPr>
          <w:p w14:paraId="2348638E" w14:textId="5F389D0A" w:rsidR="00BC4510" w:rsidRDefault="003115BA" w:rsidP="00BC4510">
            <w:r>
              <w:t>MONTHLY_PROPORTIONAL_TARGET</w:t>
            </w:r>
          </w:p>
        </w:tc>
        <w:tc>
          <w:tcPr>
            <w:tcW w:w="3214" w:type="dxa"/>
          </w:tcPr>
          <w:p w14:paraId="2B1FF416" w14:textId="07B2CF7E" w:rsidR="00BC4510" w:rsidRDefault="003115BA" w:rsidP="00BC4510">
            <w:r>
              <w:t>Program year target divided by 12 to give a monthly target value</w:t>
            </w:r>
          </w:p>
        </w:tc>
      </w:tr>
      <w:tr w:rsidR="00432F59" w14:paraId="6016B4E0" w14:textId="77777777" w:rsidTr="00E71AE4">
        <w:trPr>
          <w:cantSplit/>
        </w:trPr>
        <w:tc>
          <w:tcPr>
            <w:tcW w:w="1850" w:type="dxa"/>
          </w:tcPr>
          <w:p w14:paraId="6E06273A" w14:textId="159F92E2" w:rsidR="00BC4510" w:rsidRDefault="00BC4510" w:rsidP="00BC4510">
            <w:r>
              <w:rPr>
                <w:rFonts w:cs="Calibri"/>
                <w:color w:val="000000"/>
              </w:rPr>
              <w:t>PY Target</w:t>
            </w:r>
          </w:p>
        </w:tc>
        <w:tc>
          <w:tcPr>
            <w:tcW w:w="1784" w:type="dxa"/>
          </w:tcPr>
          <w:p w14:paraId="7D1BCE68" w14:textId="1DA137AE" w:rsidR="00BC4510" w:rsidRDefault="00BC4510" w:rsidP="00BC4510">
            <w:r>
              <w:rPr>
                <w:rFonts w:cs="Calibri"/>
                <w:color w:val="000000"/>
              </w:rPr>
              <w:t>AEL Enrollments Target table in EDW</w:t>
            </w:r>
          </w:p>
        </w:tc>
        <w:tc>
          <w:tcPr>
            <w:tcW w:w="2946" w:type="dxa"/>
          </w:tcPr>
          <w:p w14:paraId="2ECA732E" w14:textId="42BB04BA" w:rsidR="00BC4510" w:rsidRDefault="00432F59" w:rsidP="00BC4510">
            <w:r>
              <w:t>REPORTING_TEC</w:t>
            </w:r>
          </w:p>
        </w:tc>
        <w:tc>
          <w:tcPr>
            <w:tcW w:w="4596" w:type="dxa"/>
          </w:tcPr>
          <w:p w14:paraId="27B167E1" w14:textId="405AE47F" w:rsidR="00BC4510" w:rsidRDefault="003115BA" w:rsidP="00BC4510">
            <w:r>
              <w:t>PY_TARGET</w:t>
            </w:r>
          </w:p>
        </w:tc>
        <w:tc>
          <w:tcPr>
            <w:tcW w:w="3214" w:type="dxa"/>
          </w:tcPr>
          <w:p w14:paraId="5BEAF71B" w14:textId="5E3A197C" w:rsidR="00BC4510" w:rsidRDefault="003115BA" w:rsidP="00BC4510">
            <w:r>
              <w:t>Enrollment measure target for the PY</w:t>
            </w:r>
          </w:p>
        </w:tc>
      </w:tr>
      <w:tr w:rsidR="00432F59" w14:paraId="7655E168" w14:textId="77777777" w:rsidTr="00E71AE4">
        <w:trPr>
          <w:cantSplit/>
        </w:trPr>
        <w:tc>
          <w:tcPr>
            <w:tcW w:w="1850" w:type="dxa"/>
          </w:tcPr>
          <w:p w14:paraId="7EB04228" w14:textId="0C49092E" w:rsidR="00BC4510" w:rsidRDefault="00BC4510" w:rsidP="00BC4510">
            <w:r>
              <w:rPr>
                <w:rFonts w:cs="Calibri"/>
                <w:color w:val="000000"/>
              </w:rPr>
              <w:lastRenderedPageBreak/>
              <w:t>Race Category Desc</w:t>
            </w:r>
          </w:p>
        </w:tc>
        <w:tc>
          <w:tcPr>
            <w:tcW w:w="1784" w:type="dxa"/>
          </w:tcPr>
          <w:p w14:paraId="4AE6F643" w14:textId="247CAC8E" w:rsidR="00BC4510" w:rsidRDefault="00BC4510" w:rsidP="00BC4510">
            <w:r>
              <w:rPr>
                <w:rFonts w:cs="Calibri"/>
                <w:color w:val="000000"/>
              </w:rPr>
              <w:t>Calculated in the EDW</w:t>
            </w:r>
          </w:p>
        </w:tc>
        <w:tc>
          <w:tcPr>
            <w:tcW w:w="2946" w:type="dxa"/>
          </w:tcPr>
          <w:p w14:paraId="19823A64" w14:textId="1BB1397A" w:rsidR="00BC4510" w:rsidRDefault="00432F59" w:rsidP="00BC4510">
            <w:r>
              <w:t>REPORTING_TEC</w:t>
            </w:r>
          </w:p>
        </w:tc>
        <w:tc>
          <w:tcPr>
            <w:tcW w:w="4596" w:type="dxa"/>
          </w:tcPr>
          <w:p w14:paraId="3406BDD5" w14:textId="535080BC" w:rsidR="00BC4510" w:rsidRDefault="003115BA" w:rsidP="00BC4510">
            <w:r>
              <w:t>RACE_CATEGORY_DESC</w:t>
            </w:r>
          </w:p>
        </w:tc>
        <w:tc>
          <w:tcPr>
            <w:tcW w:w="3214" w:type="dxa"/>
          </w:tcPr>
          <w:p w14:paraId="34BF0250" w14:textId="422DD7E1" w:rsidR="00A53048" w:rsidRDefault="003115BA" w:rsidP="00BC4510">
            <w:r w:rsidRPr="003115BA">
              <w:t xml:space="preserve">Recode </w:t>
            </w:r>
            <w:proofErr w:type="spellStart"/>
            <w:r w:rsidRPr="003115BA">
              <w:t>eth_race_cd</w:t>
            </w:r>
            <w:proofErr w:type="spellEnd"/>
            <w:r>
              <w:t xml:space="preserve"> </w:t>
            </w:r>
            <w:r w:rsidR="00A53048">
              <w:t xml:space="preserve">field </w:t>
            </w:r>
            <w:r>
              <w:t>from TEAMS</w:t>
            </w:r>
            <w:r w:rsidRPr="003115BA">
              <w:t xml:space="preserve"> into race category descriptions.</w:t>
            </w:r>
          </w:p>
          <w:p w14:paraId="2D04F2C5" w14:textId="77777777" w:rsidR="00A53048" w:rsidRDefault="003115BA" w:rsidP="00BC4510">
            <w:r w:rsidRPr="003115BA">
              <w:t>1</w:t>
            </w:r>
            <w:r w:rsidR="00A53048">
              <w:t>=</w:t>
            </w:r>
            <w:r w:rsidRPr="003115BA">
              <w:t>American Indian or Alaskan Native</w:t>
            </w:r>
          </w:p>
          <w:p w14:paraId="4D966297" w14:textId="77777777" w:rsidR="00A53048" w:rsidRDefault="003115BA" w:rsidP="00BC4510">
            <w:r w:rsidRPr="003115BA">
              <w:t>2</w:t>
            </w:r>
            <w:r w:rsidR="00A53048">
              <w:t>=</w:t>
            </w:r>
            <w:r w:rsidRPr="003115BA">
              <w:t>Asian</w:t>
            </w:r>
          </w:p>
          <w:p w14:paraId="1B42F8E8" w14:textId="77777777" w:rsidR="00A53048" w:rsidRDefault="003115BA" w:rsidP="00BC4510">
            <w:r w:rsidRPr="003115BA">
              <w:t>3</w:t>
            </w:r>
            <w:r w:rsidR="00A53048">
              <w:t>=</w:t>
            </w:r>
            <w:r w:rsidRPr="003115BA">
              <w:t>Black/African American</w:t>
            </w:r>
          </w:p>
          <w:p w14:paraId="2E498C7E" w14:textId="77777777" w:rsidR="00A53048" w:rsidRDefault="003115BA" w:rsidP="00BC4510">
            <w:r w:rsidRPr="003115BA">
              <w:t>4</w:t>
            </w:r>
            <w:r w:rsidR="00A53048">
              <w:t>=</w:t>
            </w:r>
            <w:r w:rsidRPr="003115BA">
              <w:t>Hawaiian/Pacific Islander</w:t>
            </w:r>
          </w:p>
          <w:p w14:paraId="1C662C64" w14:textId="77777777" w:rsidR="00A53048" w:rsidRDefault="003115BA" w:rsidP="00BC4510">
            <w:r w:rsidRPr="003115BA">
              <w:t>5</w:t>
            </w:r>
            <w:r w:rsidR="00A53048">
              <w:t>=</w:t>
            </w:r>
            <w:r w:rsidRPr="003115BA">
              <w:t>White</w:t>
            </w:r>
          </w:p>
          <w:p w14:paraId="7F6B57D4" w14:textId="77777777" w:rsidR="00A53048" w:rsidRDefault="003115BA" w:rsidP="00BC4510">
            <w:r w:rsidRPr="003115BA">
              <w:t>6</w:t>
            </w:r>
            <w:r w:rsidR="00A53048">
              <w:t>=</w:t>
            </w:r>
            <w:r w:rsidRPr="003115BA">
              <w:t>Hispanic/Latino</w:t>
            </w:r>
          </w:p>
          <w:p w14:paraId="5DBA26EE" w14:textId="2261078C" w:rsidR="00A53048" w:rsidRDefault="003115BA" w:rsidP="00BC4510">
            <w:r w:rsidRPr="003115BA">
              <w:t>7</w:t>
            </w:r>
            <w:r w:rsidR="00A53048">
              <w:t>=</w:t>
            </w:r>
            <w:r w:rsidRPr="003115BA">
              <w:t>Two or more races</w:t>
            </w:r>
          </w:p>
          <w:p w14:paraId="01AD745E" w14:textId="5ABE9DD7" w:rsidR="00BC4510" w:rsidRDefault="003115BA" w:rsidP="00BC4510">
            <w:r w:rsidRPr="003115BA">
              <w:t>0</w:t>
            </w:r>
            <w:r w:rsidR="00A53048">
              <w:t>=</w:t>
            </w:r>
            <w:r w:rsidRPr="003115BA">
              <w:t>Missing</w:t>
            </w:r>
          </w:p>
        </w:tc>
      </w:tr>
      <w:tr w:rsidR="00432F59" w14:paraId="74777A73" w14:textId="77777777" w:rsidTr="00E71AE4">
        <w:trPr>
          <w:cantSplit/>
        </w:trPr>
        <w:tc>
          <w:tcPr>
            <w:tcW w:w="1850" w:type="dxa"/>
          </w:tcPr>
          <w:p w14:paraId="141529FB" w14:textId="0B007F04" w:rsidR="00BC4510" w:rsidRDefault="00BC4510" w:rsidP="00BC4510">
            <w:r>
              <w:rPr>
                <w:rFonts w:cs="Calibri"/>
                <w:color w:val="000000"/>
              </w:rPr>
              <w:lastRenderedPageBreak/>
              <w:t>Reportable Individual Flag</w:t>
            </w:r>
          </w:p>
        </w:tc>
        <w:tc>
          <w:tcPr>
            <w:tcW w:w="1784" w:type="dxa"/>
          </w:tcPr>
          <w:p w14:paraId="0AF82D59" w14:textId="2BCCBF9D" w:rsidR="00BC4510" w:rsidRDefault="00BC4510" w:rsidP="00BC4510">
            <w:r>
              <w:rPr>
                <w:rFonts w:cs="Calibri"/>
                <w:color w:val="000000"/>
              </w:rPr>
              <w:t>TEAMS</w:t>
            </w:r>
          </w:p>
        </w:tc>
        <w:tc>
          <w:tcPr>
            <w:tcW w:w="2946" w:type="dxa"/>
          </w:tcPr>
          <w:p w14:paraId="6DF0546B" w14:textId="78F6B1FE" w:rsidR="00BC4510" w:rsidRDefault="00432F59" w:rsidP="00BC4510">
            <w:r>
              <w:t>REPORTING_TEC</w:t>
            </w:r>
          </w:p>
        </w:tc>
        <w:tc>
          <w:tcPr>
            <w:tcW w:w="4596" w:type="dxa"/>
          </w:tcPr>
          <w:p w14:paraId="37E389B4" w14:textId="2B0F3F3B" w:rsidR="00BC4510" w:rsidRDefault="003115BA" w:rsidP="00BC4510">
            <w:r>
              <w:t>REPORTABLE_INDIVIDUAL_FLAG</w:t>
            </w:r>
          </w:p>
        </w:tc>
        <w:tc>
          <w:tcPr>
            <w:tcW w:w="3214" w:type="dxa"/>
          </w:tcPr>
          <w:p w14:paraId="687E8FF9" w14:textId="77777777" w:rsidR="00A53048" w:rsidRDefault="003115BA" w:rsidP="00BC4510">
            <w:r w:rsidRPr="003115BA">
              <w:t>A flag field identifying reportable individuals (less than 12 direct contact hours)</w:t>
            </w:r>
          </w:p>
          <w:p w14:paraId="08B67CB5" w14:textId="77777777" w:rsidR="00A53048" w:rsidRDefault="003115BA" w:rsidP="00BC4510">
            <w:r w:rsidRPr="003115BA">
              <w:t>0=Not a reportable individual</w:t>
            </w:r>
          </w:p>
          <w:p w14:paraId="2F26898C" w14:textId="16DF1F0A" w:rsidR="00BC4510" w:rsidRDefault="003115BA" w:rsidP="00BC4510">
            <w:r w:rsidRPr="003115BA">
              <w:t>1=A reportable individual</w:t>
            </w:r>
          </w:p>
        </w:tc>
      </w:tr>
      <w:tr w:rsidR="00432F59" w14:paraId="2AD0DC8C" w14:textId="77777777" w:rsidTr="00E71AE4">
        <w:trPr>
          <w:cantSplit/>
        </w:trPr>
        <w:tc>
          <w:tcPr>
            <w:tcW w:w="1850" w:type="dxa"/>
          </w:tcPr>
          <w:p w14:paraId="34D23980" w14:textId="5CDF2676" w:rsidR="00BC4510" w:rsidRDefault="00BC4510" w:rsidP="00BC4510">
            <w:r>
              <w:rPr>
                <w:rFonts w:cs="Calibri"/>
                <w:color w:val="000000"/>
              </w:rPr>
              <w:t>Site ID</w:t>
            </w:r>
          </w:p>
        </w:tc>
        <w:tc>
          <w:tcPr>
            <w:tcW w:w="1784" w:type="dxa"/>
          </w:tcPr>
          <w:p w14:paraId="7FF4C235" w14:textId="04C00C41" w:rsidR="00BC4510" w:rsidRDefault="00BC4510" w:rsidP="00BC4510">
            <w:r>
              <w:rPr>
                <w:rFonts w:cs="Calibri"/>
                <w:color w:val="000000"/>
              </w:rPr>
              <w:t>TEAMS</w:t>
            </w:r>
          </w:p>
        </w:tc>
        <w:tc>
          <w:tcPr>
            <w:tcW w:w="2946" w:type="dxa"/>
          </w:tcPr>
          <w:p w14:paraId="6BCB5BDE" w14:textId="38A69772" w:rsidR="00BC4510" w:rsidRDefault="00432F59" w:rsidP="00BC4510">
            <w:r>
              <w:t>REPORTING_TEC</w:t>
            </w:r>
          </w:p>
        </w:tc>
        <w:tc>
          <w:tcPr>
            <w:tcW w:w="4596" w:type="dxa"/>
          </w:tcPr>
          <w:p w14:paraId="73905426" w14:textId="24CDA414" w:rsidR="00BC4510" w:rsidRDefault="003115BA" w:rsidP="00BC4510">
            <w:r>
              <w:t>SITE_ID</w:t>
            </w:r>
          </w:p>
        </w:tc>
        <w:tc>
          <w:tcPr>
            <w:tcW w:w="3214" w:type="dxa"/>
          </w:tcPr>
          <w:p w14:paraId="02F9236E" w14:textId="1E027874" w:rsidR="00BC4510" w:rsidRDefault="003115BA" w:rsidP="00BC4510">
            <w:r>
              <w:t>Unique identifier for class site</w:t>
            </w:r>
          </w:p>
        </w:tc>
      </w:tr>
      <w:tr w:rsidR="00432F59" w14:paraId="7D0B8CBF" w14:textId="77777777" w:rsidTr="00E71AE4">
        <w:trPr>
          <w:cantSplit/>
        </w:trPr>
        <w:tc>
          <w:tcPr>
            <w:tcW w:w="1850" w:type="dxa"/>
          </w:tcPr>
          <w:p w14:paraId="781A251D" w14:textId="3D554C08" w:rsidR="00BC4510" w:rsidRDefault="00BC4510" w:rsidP="00BC4510">
            <w:r>
              <w:rPr>
                <w:rFonts w:cs="Calibri"/>
                <w:color w:val="000000"/>
              </w:rPr>
              <w:t>Site Name</w:t>
            </w:r>
          </w:p>
        </w:tc>
        <w:tc>
          <w:tcPr>
            <w:tcW w:w="1784" w:type="dxa"/>
          </w:tcPr>
          <w:p w14:paraId="1E0EC6F8" w14:textId="56F5DD87" w:rsidR="00BC4510" w:rsidRDefault="00BC4510" w:rsidP="00BC4510">
            <w:r>
              <w:rPr>
                <w:rFonts w:cs="Calibri"/>
                <w:color w:val="000000"/>
              </w:rPr>
              <w:t>TEAMS</w:t>
            </w:r>
          </w:p>
        </w:tc>
        <w:tc>
          <w:tcPr>
            <w:tcW w:w="2946" w:type="dxa"/>
          </w:tcPr>
          <w:p w14:paraId="37F3CE45" w14:textId="6A0CD291" w:rsidR="00BC4510" w:rsidRDefault="00432F59" w:rsidP="00BC4510">
            <w:r>
              <w:t>REPORTING_TEC</w:t>
            </w:r>
          </w:p>
        </w:tc>
        <w:tc>
          <w:tcPr>
            <w:tcW w:w="4596" w:type="dxa"/>
          </w:tcPr>
          <w:p w14:paraId="1F3CED0F" w14:textId="7357ED3A" w:rsidR="00BC4510" w:rsidRDefault="003115BA" w:rsidP="00BC4510">
            <w:r>
              <w:t>SITE_NAME</w:t>
            </w:r>
          </w:p>
        </w:tc>
        <w:tc>
          <w:tcPr>
            <w:tcW w:w="3214" w:type="dxa"/>
          </w:tcPr>
          <w:p w14:paraId="7F5F1091" w14:textId="2740DFD6" w:rsidR="00BC4510" w:rsidRDefault="003115BA" w:rsidP="00BC4510">
            <w:r>
              <w:t>Name of class site</w:t>
            </w:r>
          </w:p>
        </w:tc>
      </w:tr>
      <w:tr w:rsidR="00432F59" w14:paraId="20B78648" w14:textId="77777777" w:rsidTr="00E71AE4">
        <w:trPr>
          <w:cantSplit/>
        </w:trPr>
        <w:tc>
          <w:tcPr>
            <w:tcW w:w="1850" w:type="dxa"/>
          </w:tcPr>
          <w:p w14:paraId="41570373" w14:textId="0EFC6627" w:rsidR="00BC4510" w:rsidRDefault="00BC4510" w:rsidP="00BC4510">
            <w:r>
              <w:rPr>
                <w:rFonts w:cs="Calibri"/>
                <w:color w:val="000000"/>
              </w:rPr>
              <w:t>Veteran Status</w:t>
            </w:r>
          </w:p>
        </w:tc>
        <w:tc>
          <w:tcPr>
            <w:tcW w:w="1784" w:type="dxa"/>
          </w:tcPr>
          <w:p w14:paraId="422C26D9" w14:textId="69FABE36" w:rsidR="00BC4510" w:rsidRDefault="00BC4510" w:rsidP="00BC4510">
            <w:r>
              <w:rPr>
                <w:rFonts w:cs="Calibri"/>
                <w:color w:val="000000"/>
              </w:rPr>
              <w:t>TEAMS</w:t>
            </w:r>
          </w:p>
        </w:tc>
        <w:tc>
          <w:tcPr>
            <w:tcW w:w="2946" w:type="dxa"/>
          </w:tcPr>
          <w:p w14:paraId="32DB2508" w14:textId="08F702EF" w:rsidR="00BC4510" w:rsidRDefault="00432F59" w:rsidP="00BC4510">
            <w:r>
              <w:t>REPORTING_TEC</w:t>
            </w:r>
          </w:p>
        </w:tc>
        <w:tc>
          <w:tcPr>
            <w:tcW w:w="4596" w:type="dxa"/>
          </w:tcPr>
          <w:p w14:paraId="1C28615A" w14:textId="6D747213" w:rsidR="00BC4510" w:rsidRDefault="003115BA" w:rsidP="00BC4510">
            <w:r>
              <w:t>VETERAN_STATUS</w:t>
            </w:r>
          </w:p>
        </w:tc>
        <w:tc>
          <w:tcPr>
            <w:tcW w:w="3214" w:type="dxa"/>
          </w:tcPr>
          <w:p w14:paraId="5F9A0807" w14:textId="3332DCB2" w:rsidR="00A53048" w:rsidRDefault="003115BA" w:rsidP="003115BA">
            <w:r w:rsidRPr="003115BA">
              <w:t>Veteran status at program entry</w:t>
            </w:r>
          </w:p>
          <w:p w14:paraId="301DAA3E" w14:textId="77777777" w:rsidR="00A53048" w:rsidRDefault="003115BA" w:rsidP="003115BA">
            <w:r w:rsidRPr="003115BA">
              <w:t>0=No</w:t>
            </w:r>
          </w:p>
          <w:p w14:paraId="18DE2D65" w14:textId="77777777" w:rsidR="00A53048" w:rsidRDefault="003115BA" w:rsidP="003115BA">
            <w:r w:rsidRPr="003115BA">
              <w:t>1=Yes</w:t>
            </w:r>
          </w:p>
          <w:p w14:paraId="542B6B12" w14:textId="1E803DA1" w:rsidR="00BC4510" w:rsidRDefault="003115BA" w:rsidP="00A53048">
            <w:r w:rsidRPr="003115BA">
              <w:t>9=Did not disclose</w:t>
            </w:r>
          </w:p>
        </w:tc>
      </w:tr>
    </w:tbl>
    <w:p w14:paraId="3549BFD1" w14:textId="1D334191" w:rsidR="00B245A4" w:rsidRDefault="00B245A4"/>
    <w:p w14:paraId="1EA0901D" w14:textId="77777777" w:rsidR="00BD02A2" w:rsidRDefault="00BD02A2" w:rsidP="007A3D8D">
      <w:pPr>
        <w:pStyle w:val="Heading1"/>
        <w:sectPr w:rsidR="00BD02A2" w:rsidSect="00BD02A2">
          <w:pgSz w:w="15840" w:h="12240" w:orient="landscape"/>
          <w:pgMar w:top="1440" w:right="720" w:bottom="1440" w:left="720" w:header="720" w:footer="720" w:gutter="0"/>
          <w:cols w:space="720"/>
          <w:docGrid w:linePitch="360"/>
        </w:sectPr>
      </w:pPr>
    </w:p>
    <w:p w14:paraId="52672899" w14:textId="7AC2CF88" w:rsidR="00B245A4" w:rsidRDefault="00B245A4" w:rsidP="007A3D8D">
      <w:pPr>
        <w:pStyle w:val="Heading1"/>
      </w:pPr>
      <w:bookmarkStart w:id="12" w:name="_Toc75350609"/>
      <w:r>
        <w:lastRenderedPageBreak/>
        <w:t>Download Instructions</w:t>
      </w:r>
      <w:bookmarkEnd w:id="12"/>
    </w:p>
    <w:p w14:paraId="0F74B001" w14:textId="5B7B357A" w:rsidR="00DD72A4" w:rsidRDefault="009A3891" w:rsidP="009A3891">
      <w:pPr>
        <w:pStyle w:val="Heading2"/>
      </w:pPr>
      <w:bookmarkStart w:id="13" w:name="_Toc75350610"/>
      <w:r>
        <w:t>Data File Download</w:t>
      </w:r>
      <w:bookmarkEnd w:id="13"/>
    </w:p>
    <w:p w14:paraId="542DDE41" w14:textId="12E8FE69" w:rsidR="009F60D8" w:rsidRDefault="009F60D8" w:rsidP="007A3D8D">
      <w:pPr>
        <w:pStyle w:val="Heading3"/>
        <w:ind w:left="0"/>
      </w:pPr>
      <w:bookmarkStart w:id="14" w:name="_Toc75350611"/>
      <w:r>
        <w:t>Step 1</w:t>
      </w:r>
      <w:r w:rsidR="003459DE">
        <w:t>. Set Filters</w:t>
      </w:r>
      <w:bookmarkEnd w:id="14"/>
    </w:p>
    <w:p w14:paraId="577E3188" w14:textId="5B41B74F" w:rsidR="009F60D8" w:rsidRDefault="0027638A" w:rsidP="009F60D8">
      <w:r w:rsidRPr="0027638A">
        <w:rPr>
          <w:noProof/>
        </w:rPr>
        <w:drawing>
          <wp:inline distT="0" distB="0" distL="0" distR="0" wp14:anchorId="21B02E24" wp14:editId="2056F0E9">
            <wp:extent cx="5943600" cy="638175"/>
            <wp:effectExtent l="19050" t="19050" r="19050" b="28575"/>
            <wp:docPr id="6" name="Picture 6" descr="Filters included in Performance tab in AEL Enrollments Report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lters included in Performance tab in AEL Enrollments Report Dashboard."/>
                    <pic:cNvPicPr/>
                  </pic:nvPicPr>
                  <pic:blipFill>
                    <a:blip r:embed="rId10"/>
                    <a:stretch>
                      <a:fillRect/>
                    </a:stretch>
                  </pic:blipFill>
                  <pic:spPr>
                    <a:xfrm>
                      <a:off x="0" y="0"/>
                      <a:ext cx="5943600" cy="638175"/>
                    </a:xfrm>
                    <a:prstGeom prst="rect">
                      <a:avLst/>
                    </a:prstGeom>
                    <a:ln>
                      <a:solidFill>
                        <a:schemeClr val="tx1"/>
                      </a:solidFill>
                    </a:ln>
                  </pic:spPr>
                </pic:pic>
              </a:graphicData>
            </a:graphic>
          </wp:inline>
        </w:drawing>
      </w:r>
    </w:p>
    <w:p w14:paraId="509F2563" w14:textId="2F50A19E" w:rsidR="009F60D8" w:rsidRDefault="009F60D8" w:rsidP="007A3D8D">
      <w:pPr>
        <w:pStyle w:val="Heading3"/>
        <w:ind w:left="0"/>
      </w:pPr>
      <w:bookmarkStart w:id="15" w:name="_Toc75350612"/>
      <w:r>
        <w:t>Step 2</w:t>
      </w:r>
      <w:r w:rsidR="003459DE">
        <w:t>. Select Data</w:t>
      </w:r>
      <w:bookmarkEnd w:id="15"/>
    </w:p>
    <w:p w14:paraId="6B45619A" w14:textId="6009A692" w:rsidR="009F60D8" w:rsidRDefault="006D1E53" w:rsidP="009F60D8">
      <w:r>
        <w:t>Click on the visualization you would like to download the data for by clicking on it. There will be no visible change even though it is selected.</w:t>
      </w:r>
    </w:p>
    <w:p w14:paraId="2172E50B" w14:textId="24D5EB6C" w:rsidR="009F60D8" w:rsidRDefault="009F60D8" w:rsidP="007A3D8D">
      <w:pPr>
        <w:pStyle w:val="Heading3"/>
        <w:ind w:left="0"/>
      </w:pPr>
      <w:bookmarkStart w:id="16" w:name="_Toc75350613"/>
      <w:r>
        <w:t>Step 3</w:t>
      </w:r>
      <w:r w:rsidR="003459DE">
        <w:t xml:space="preserve">. Click </w:t>
      </w:r>
      <w:r w:rsidR="002B5A17">
        <w:t>the d</w:t>
      </w:r>
      <w:r w:rsidR="003459DE">
        <w:t>ownload</w:t>
      </w:r>
      <w:bookmarkEnd w:id="16"/>
      <w:r w:rsidR="002B5A17">
        <w:t xml:space="preserve"> symbol</w:t>
      </w:r>
    </w:p>
    <w:p w14:paraId="29BBF624" w14:textId="407665CC" w:rsidR="009F60D8" w:rsidRDefault="004616A9" w:rsidP="009F60D8">
      <w:r>
        <w:rPr>
          <w:noProof/>
        </w:rPr>
        <mc:AlternateContent>
          <mc:Choice Requires="wps">
            <w:drawing>
              <wp:anchor distT="0" distB="0" distL="114300" distR="114300" simplePos="0" relativeHeight="251659264" behindDoc="0" locked="0" layoutInCell="1" allowOverlap="1" wp14:anchorId="192C2378" wp14:editId="16AA2AB0">
                <wp:simplePos x="0" y="0"/>
                <wp:positionH relativeFrom="column">
                  <wp:posOffset>5097780</wp:posOffset>
                </wp:positionH>
                <wp:positionV relativeFrom="paragraph">
                  <wp:posOffset>76200</wp:posOffset>
                </wp:positionV>
                <wp:extent cx="281940" cy="281940"/>
                <wp:effectExtent l="19050" t="19050" r="41910" b="41910"/>
                <wp:wrapNone/>
                <wp:docPr id="17" name="Rectangle: Rounded Corners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940" cy="281940"/>
                        </a:xfrm>
                        <a:prstGeom prst="roundRect">
                          <a:avLst/>
                        </a:prstGeom>
                        <a:noFill/>
                        <a:ln w="635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2031E1" id="Rectangle: Rounded Corners 17" o:spid="_x0000_s1026" alt="&quot;&quot;" style="position:absolute;margin-left:401.4pt;margin-top:6pt;width:22.2pt;height:22.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" filled="f" strokecolor="red" strokeweight="5pt">
                <v:stroke joinstyle="miter"/>
              </v:roundrect>
            </w:pict>
          </mc:Fallback>
        </mc:AlternateContent>
      </w:r>
      <w:r w:rsidR="00B2403D">
        <w:rPr>
          <w:noProof/>
        </w:rPr>
        <w:drawing>
          <wp:inline distT="0" distB="0" distL="0" distR="0" wp14:anchorId="07A95E80" wp14:editId="02FF670D">
            <wp:extent cx="5943600" cy="727710"/>
            <wp:effectExtent l="0" t="0" r="0" b="0"/>
            <wp:docPr id="13" name="Picture 13" descr="The download symbol, a square with an downward pointing arrow in the bottom,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download symbol, a square with an downward pointing arrow in the bottom, is highligh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27710"/>
                    </a:xfrm>
                    <a:prstGeom prst="rect">
                      <a:avLst/>
                    </a:prstGeom>
                  </pic:spPr>
                </pic:pic>
              </a:graphicData>
            </a:graphic>
          </wp:inline>
        </w:drawing>
      </w:r>
    </w:p>
    <w:p w14:paraId="354B822E" w14:textId="39E6C605" w:rsidR="009F60D8" w:rsidRDefault="009F60D8" w:rsidP="007A3D8D">
      <w:pPr>
        <w:pStyle w:val="Heading3"/>
        <w:ind w:left="0"/>
      </w:pPr>
      <w:bookmarkStart w:id="17" w:name="_Toc75350614"/>
      <w:r>
        <w:t>Step 4</w:t>
      </w:r>
      <w:r w:rsidR="003459DE">
        <w:t>. Click “Data”</w:t>
      </w:r>
      <w:bookmarkEnd w:id="17"/>
    </w:p>
    <w:p w14:paraId="35F1683E" w14:textId="61EEDFDA" w:rsidR="009F60D8" w:rsidRDefault="006D1E53" w:rsidP="009F60D8">
      <w:r w:rsidRPr="006D1E53">
        <w:rPr>
          <w:noProof/>
        </w:rPr>
        <w:drawing>
          <wp:inline distT="0" distB="0" distL="0" distR="0" wp14:anchorId="11E10B08" wp14:editId="06926B95">
            <wp:extent cx="2751058" cy="2766300"/>
            <wp:effectExtent l="19050" t="19050" r="11430" b="15240"/>
            <wp:docPr id="9" name="Picture 9" descr="Download options pop-up menu. An arrow points to the &quot;Data&quo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ownload options pop-up menu. An arrow points to the &quot;Data&quot; option."/>
                    <pic:cNvPicPr/>
                  </pic:nvPicPr>
                  <pic:blipFill>
                    <a:blip r:embed="rId12"/>
                    <a:stretch>
                      <a:fillRect/>
                    </a:stretch>
                  </pic:blipFill>
                  <pic:spPr>
                    <a:xfrm>
                      <a:off x="0" y="0"/>
                      <a:ext cx="2751058" cy="2766300"/>
                    </a:xfrm>
                    <a:prstGeom prst="rect">
                      <a:avLst/>
                    </a:prstGeom>
                    <a:ln>
                      <a:solidFill>
                        <a:schemeClr val="tx1"/>
                      </a:solidFill>
                    </a:ln>
                  </pic:spPr>
                </pic:pic>
              </a:graphicData>
            </a:graphic>
          </wp:inline>
        </w:drawing>
      </w:r>
    </w:p>
    <w:p w14:paraId="7B667F3D" w14:textId="77777777" w:rsidR="006D1E53" w:rsidRDefault="006D1E53">
      <w:pPr>
        <w:spacing w:after="160"/>
        <w:rPr>
          <w:rFonts w:eastAsiaTheme="majorEastAsia" w:cstheme="majorBidi"/>
          <w:b/>
          <w:szCs w:val="24"/>
        </w:rPr>
      </w:pPr>
      <w:r>
        <w:br w:type="page"/>
      </w:r>
    </w:p>
    <w:p w14:paraId="66FEA6E5" w14:textId="3FEA6106" w:rsidR="009F60D8" w:rsidRDefault="009F60D8" w:rsidP="007A3D8D">
      <w:pPr>
        <w:pStyle w:val="Heading3"/>
        <w:ind w:left="0"/>
      </w:pPr>
      <w:bookmarkStart w:id="18" w:name="_Toc75350615"/>
      <w:r>
        <w:lastRenderedPageBreak/>
        <w:t>Step 5</w:t>
      </w:r>
      <w:r w:rsidR="003459DE">
        <w:t>. Download File</w:t>
      </w:r>
      <w:bookmarkEnd w:id="18"/>
    </w:p>
    <w:p w14:paraId="4B3C2D9F" w14:textId="681DB054" w:rsidR="006D1E53" w:rsidRDefault="006D1E53" w:rsidP="006D1E53">
      <w:r>
        <w:t>Click “Full Data,” check “Show all columns,” and then click “Download all rows as a text file.”</w:t>
      </w:r>
      <w:r w:rsidR="00B80F89" w:rsidRPr="00B80F89">
        <w:rPr>
          <w:noProof/>
        </w:rPr>
        <w:t xml:space="preserve"> </w:t>
      </w:r>
      <w:r w:rsidR="00B80F89">
        <w:rPr>
          <w:noProof/>
        </w:rPr>
        <mc:AlternateContent>
          <mc:Choice Requires="wpg">
            <w:drawing>
              <wp:inline distT="0" distB="0" distL="0" distR="0" wp14:anchorId="74C0D5F9" wp14:editId="0605C03A">
                <wp:extent cx="5943600" cy="1244600"/>
                <wp:effectExtent l="19050" t="19050" r="19050" b="12700"/>
                <wp:docPr id="7" name="Group 7" descr="Tableau View Data Window highlighting downloading data rows"/>
                <wp:cNvGraphicFramePr/>
                <a:graphic xmlns:a="http://schemas.openxmlformats.org/drawingml/2006/main">
                  <a:graphicData uri="http://schemas.microsoft.com/office/word/2010/wordprocessingGroup">
                    <wpg:wgp>
                      <wpg:cNvGrpSpPr/>
                      <wpg:grpSpPr>
                        <a:xfrm>
                          <a:off x="0" y="0"/>
                          <a:ext cx="5943600" cy="1244600"/>
                          <a:chOff x="0" y="0"/>
                          <a:chExt cx="5943600" cy="1244600"/>
                        </a:xfrm>
                      </wpg:grpSpPr>
                      <pic:pic xmlns:pic="http://schemas.openxmlformats.org/drawingml/2006/picture">
                        <pic:nvPicPr>
                          <pic:cNvPr id="10" name="Picture 10" descr="View Data window includes two tabs: Summary and Full Data. Highlighted in the Full Data tab are a checkbox for &quot;Show all columns&quot; and a blue line of text reading &quot;Download all rows as a text file.&quot;"/>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3600" cy="1244600"/>
                          </a:xfrm>
                          <a:prstGeom prst="rect">
                            <a:avLst/>
                          </a:prstGeom>
                          <a:ln>
                            <a:solidFill>
                              <a:schemeClr val="tx1"/>
                            </a:solidFill>
                          </a:ln>
                        </pic:spPr>
                      </pic:pic>
                      <wps:wsp>
                        <wps:cNvPr id="11" name="Rectangle: Rounded Corners 11"/>
                        <wps:cNvSpPr/>
                        <wps:spPr>
                          <a:xfrm>
                            <a:off x="461176" y="318052"/>
                            <a:ext cx="483079" cy="207034"/>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0" y="659958"/>
                            <a:ext cx="1231780" cy="282874"/>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A7B0862" id="Group 7" o:spid="_x0000_s1026" alt="Tableau View Data Window highlighting downloading data rows" style="width:468pt;height:98pt;mso-position-horizontal-relative:char;mso-position-vertical-relative:line" coordsize="59436,12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View Data window includes two tabs: Summary and Full Data. Highlighted in the Full Data tab are a checkbox for &quot;Show all columns&quot; and a blue line of text reading &quot;Download all rows as a text file.&quot;" style="position:absolute;width:59436;height:1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" stroked="t" strokecolor="black [3213]">
                  <v:imagedata r:id="rId14" o:title=" Summary and Full Data. Highlighted in the Full Data tab are a checkbox for &quot;Show all columns&quot; and a blue line of text reading &quot;Download all rows as a text file"/>
                  <v:path arrowok="t"/>
                </v:shape>
                <v:roundrect id="Rectangle: Rounded Corners 11" o:spid="_x0000_s1028" style="position:absolute;left:4611;top:3180;width:4831;height:2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" filled="f" strokecolor="red" strokeweight="3pt">
                  <v:stroke joinstyle="miter"/>
                </v:roundrect>
                <v:roundrect id="Rectangle: Rounded Corners 12" o:spid="_x0000_s1029" style="position:absolute;top:6599;width:12317;height:28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" filled="f" strokecolor="red" strokeweight="3pt">
                  <v:stroke joinstyle="miter"/>
                </v:roundrect>
                <w10:anchorlock/>
              </v:group>
            </w:pict>
          </mc:Fallback>
        </mc:AlternateContent>
      </w:r>
    </w:p>
    <w:p w14:paraId="6AF5A3A1" w14:textId="673A23BF" w:rsidR="009F60D8" w:rsidRDefault="009F60D8" w:rsidP="00B80F89">
      <w:pPr>
        <w:pStyle w:val="Heading3"/>
        <w:ind w:left="0"/>
      </w:pPr>
      <w:bookmarkStart w:id="19" w:name="_Toc75350616"/>
      <w:r>
        <w:t>Step 6</w:t>
      </w:r>
      <w:r w:rsidR="003459DE">
        <w:t>. Open File</w:t>
      </w:r>
      <w:bookmarkEnd w:id="19"/>
    </w:p>
    <w:p w14:paraId="543EC7AC" w14:textId="3BE3C410" w:rsidR="009A3891" w:rsidRDefault="006D1E53" w:rsidP="00B80F89">
      <w:pPr>
        <w:rPr>
          <w:rFonts w:eastAsiaTheme="majorEastAsia" w:cstheme="majorBidi"/>
          <w:b/>
          <w:color w:val="000000" w:themeColor="text1"/>
          <w:szCs w:val="26"/>
        </w:rPr>
      </w:pPr>
      <w:r w:rsidRPr="00952F9E">
        <w:rPr>
          <w:color w:val="000000"/>
          <w:szCs w:val="24"/>
        </w:rPr>
        <w:t>After the file downloads, browse to your Downloads folder and open the file. Follow TWC PII guidance</w:t>
      </w:r>
      <w:r w:rsidR="00C15B0F" w:rsidRPr="00952F9E">
        <w:rPr>
          <w:color w:val="000000"/>
          <w:szCs w:val="24"/>
        </w:rPr>
        <w:t xml:space="preserve"> when working with student/participant data</w:t>
      </w:r>
      <w:r w:rsidRPr="00952F9E">
        <w:rPr>
          <w:color w:val="000000"/>
          <w:szCs w:val="24"/>
        </w:rPr>
        <w:t>.</w:t>
      </w:r>
      <w:r w:rsidR="009A3891">
        <w:br w:type="page"/>
      </w:r>
    </w:p>
    <w:p w14:paraId="61D7B24C" w14:textId="36FAF2BB" w:rsidR="009A3891" w:rsidRDefault="009A3891" w:rsidP="009A3891">
      <w:pPr>
        <w:pStyle w:val="Heading2"/>
      </w:pPr>
      <w:bookmarkStart w:id="20" w:name="_Toc75350617"/>
      <w:r>
        <w:lastRenderedPageBreak/>
        <w:t>Dashboard PDF Download</w:t>
      </w:r>
      <w:bookmarkEnd w:id="20"/>
    </w:p>
    <w:p w14:paraId="2AE009EB" w14:textId="6EEB27CB" w:rsidR="009A3891" w:rsidRDefault="009A3891" w:rsidP="009A3891">
      <w:r>
        <w:t xml:space="preserve">For PDF download of the dashboard </w:t>
      </w:r>
      <w:r w:rsidRPr="002717BB">
        <w:rPr>
          <w:u w:val="single"/>
        </w:rPr>
        <w:t>without</w:t>
      </w:r>
      <w:r>
        <w:t xml:space="preserve"> filters applied, click the red </w:t>
      </w:r>
      <w:r w:rsidR="00BA7EA8">
        <w:t>PDF</w:t>
      </w:r>
      <w:r>
        <w:t xml:space="preserve"> icon in the dashboard header.</w:t>
      </w:r>
    </w:p>
    <w:p w14:paraId="61D472DF" w14:textId="3C580105" w:rsidR="009A3891" w:rsidRDefault="001257E5" w:rsidP="009A3891">
      <w:r>
        <w:rPr>
          <w:noProof/>
        </w:rPr>
        <mc:AlternateContent>
          <mc:Choice Requires="wps">
            <w:drawing>
              <wp:anchor distT="0" distB="0" distL="114300" distR="114300" simplePos="0" relativeHeight="251662336" behindDoc="0" locked="0" layoutInCell="1" allowOverlap="1" wp14:anchorId="172BECFE" wp14:editId="19345857">
                <wp:simplePos x="0" y="0"/>
                <wp:positionH relativeFrom="column">
                  <wp:posOffset>403860</wp:posOffset>
                </wp:positionH>
                <wp:positionV relativeFrom="paragraph">
                  <wp:posOffset>508635</wp:posOffset>
                </wp:positionV>
                <wp:extent cx="365760" cy="0"/>
                <wp:effectExtent l="0" t="114300" r="0" b="133350"/>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w="635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BF59EA" id="_x0000_t32" coordsize="21600,21600" o:spt="32" o:oned="t" path="m,l21600,21600e" filled="f">
                <v:path arrowok="t" fillok="f" o:connecttype="none"/>
                <o:lock v:ext="edit" shapetype="t"/>
              </v:shapetype>
              <v:shape id="Straight Arrow Connector 21" o:spid="_x0000_s1026" type="#_x0000_t32" alt="&quot;&quot;" style="position:absolute;margin-left:31.8pt;margin-top:40.05pt;width:28.8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" strokecolor="red" strokeweight="5pt">
                <v:stroke endarrow="block" joinstyle="miter"/>
              </v:shape>
            </w:pict>
          </mc:Fallback>
        </mc:AlternateContent>
      </w:r>
      <w:r w:rsidR="00A12DAC">
        <w:rPr>
          <w:noProof/>
        </w:rPr>
        <w:drawing>
          <wp:inline distT="0" distB="0" distL="0" distR="0" wp14:anchorId="4CA4659D" wp14:editId="786A7868">
            <wp:extent cx="5943600" cy="695325"/>
            <wp:effectExtent l="19050" t="19050" r="19050" b="28575"/>
            <wp:docPr id="14" name="Picture 14" descr="The PDF download icon, a red circle with PDF writte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PDF download icon, a red circle with PDF written, is highligh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695325"/>
                    </a:xfrm>
                    <a:prstGeom prst="rect">
                      <a:avLst/>
                    </a:prstGeom>
                    <a:ln>
                      <a:solidFill>
                        <a:schemeClr val="tx1"/>
                      </a:solidFill>
                    </a:ln>
                  </pic:spPr>
                </pic:pic>
              </a:graphicData>
            </a:graphic>
          </wp:inline>
        </w:drawing>
      </w:r>
    </w:p>
    <w:p w14:paraId="10256632" w14:textId="65D4BB88" w:rsidR="009A3891" w:rsidRDefault="009A3891" w:rsidP="009A3891">
      <w:r>
        <w:t>For a PDF download of the dashboard with filters applied, follow the steps below.</w:t>
      </w:r>
    </w:p>
    <w:p w14:paraId="5712A9BA" w14:textId="31E24E76" w:rsidR="009A3891" w:rsidRDefault="009A3891" w:rsidP="007A3D8D">
      <w:pPr>
        <w:pStyle w:val="Heading3"/>
        <w:ind w:left="0"/>
      </w:pPr>
      <w:r>
        <w:t xml:space="preserve"> </w:t>
      </w:r>
      <w:r w:rsidR="007A3D8D">
        <w:t>Step 1</w:t>
      </w:r>
    </w:p>
    <w:p w14:paraId="020636D7" w14:textId="1A69ADF3" w:rsidR="009A3891" w:rsidRDefault="009A3891" w:rsidP="009A3891">
      <w:r>
        <w:t>Set the filters.</w:t>
      </w:r>
    </w:p>
    <w:p w14:paraId="437289A8" w14:textId="05AA705D" w:rsidR="009A3891" w:rsidRDefault="009A3891" w:rsidP="009A3891">
      <w:r w:rsidRPr="0066481E">
        <w:rPr>
          <w:noProof/>
        </w:rPr>
        <w:drawing>
          <wp:inline distT="0" distB="0" distL="0" distR="0" wp14:anchorId="7B8B9076" wp14:editId="3E80CE22">
            <wp:extent cx="5943600" cy="638175"/>
            <wp:effectExtent l="19050" t="19050" r="19050" b="28575"/>
            <wp:docPr id="2" name="Picture 2" descr="Filters included in Performance tab in AEL Enrollments Report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lters included in Performance tab in AEL Enrollments Report Dashboard."/>
                    <pic:cNvPicPr/>
                  </pic:nvPicPr>
                  <pic:blipFill>
                    <a:blip r:embed="rId10"/>
                    <a:stretch>
                      <a:fillRect/>
                    </a:stretch>
                  </pic:blipFill>
                  <pic:spPr>
                    <a:xfrm>
                      <a:off x="0" y="0"/>
                      <a:ext cx="5943600" cy="638175"/>
                    </a:xfrm>
                    <a:prstGeom prst="rect">
                      <a:avLst/>
                    </a:prstGeom>
                    <a:ln>
                      <a:solidFill>
                        <a:schemeClr val="tx1"/>
                      </a:solidFill>
                    </a:ln>
                  </pic:spPr>
                </pic:pic>
              </a:graphicData>
            </a:graphic>
          </wp:inline>
        </w:drawing>
      </w:r>
    </w:p>
    <w:p w14:paraId="57C714C1" w14:textId="5B1C8D3C" w:rsidR="009A3891" w:rsidRDefault="009A3891" w:rsidP="007A3D8D">
      <w:pPr>
        <w:pStyle w:val="Heading3"/>
        <w:ind w:left="0"/>
      </w:pPr>
      <w:bookmarkStart w:id="21" w:name="_Toc75350618"/>
      <w:r>
        <w:t>Step 2</w:t>
      </w:r>
      <w:bookmarkEnd w:id="21"/>
    </w:p>
    <w:p w14:paraId="0B741C03" w14:textId="337CCEC9" w:rsidR="009A3891" w:rsidRDefault="009A3891" w:rsidP="009A3891">
      <w:r>
        <w:t xml:space="preserve">Click </w:t>
      </w:r>
      <w:r w:rsidR="006D0ED4">
        <w:t>the d</w:t>
      </w:r>
      <w:r>
        <w:t>ownload</w:t>
      </w:r>
      <w:r w:rsidR="006D0ED4">
        <w:t xml:space="preserve"> symbol</w:t>
      </w:r>
      <w:r>
        <w:t xml:space="preserve"> in Tableau controls bar.</w:t>
      </w:r>
    </w:p>
    <w:p w14:paraId="009F311B" w14:textId="51E8E54D" w:rsidR="009A3891" w:rsidRDefault="006D0ED4" w:rsidP="009A3891">
      <w:r>
        <w:rPr>
          <w:noProof/>
        </w:rPr>
        <mc:AlternateContent>
          <mc:Choice Requires="wps">
            <w:drawing>
              <wp:anchor distT="0" distB="0" distL="114300" distR="114300" simplePos="0" relativeHeight="251661312" behindDoc="0" locked="0" layoutInCell="1" allowOverlap="1" wp14:anchorId="0F3CE5BA" wp14:editId="082DB024">
                <wp:simplePos x="0" y="0"/>
                <wp:positionH relativeFrom="column">
                  <wp:posOffset>5074920</wp:posOffset>
                </wp:positionH>
                <wp:positionV relativeFrom="paragraph">
                  <wp:posOffset>59690</wp:posOffset>
                </wp:positionV>
                <wp:extent cx="281940" cy="281940"/>
                <wp:effectExtent l="19050" t="19050" r="41910" b="41910"/>
                <wp:wrapNone/>
                <wp:docPr id="20" name="Rectangle: Rounded Corners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940" cy="281940"/>
                        </a:xfrm>
                        <a:prstGeom prst="roundRect">
                          <a:avLst/>
                        </a:prstGeom>
                        <a:noFill/>
                        <a:ln w="635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953EF3" id="Rectangle: Rounded Corners 20" o:spid="_x0000_s1026" alt="&quot;&quot;" style="position:absolute;margin-left:399.6pt;margin-top:4.7pt;width:22.2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" filled="f" strokecolor="red" strokeweight="5pt">
                <v:stroke joinstyle="miter"/>
              </v:roundrect>
            </w:pict>
          </mc:Fallback>
        </mc:AlternateContent>
      </w:r>
      <w:r w:rsidR="00A12DAC">
        <w:rPr>
          <w:noProof/>
        </w:rPr>
        <w:drawing>
          <wp:inline distT="0" distB="0" distL="0" distR="0" wp14:anchorId="447CEFDD" wp14:editId="307B3DD2">
            <wp:extent cx="5943600" cy="727710"/>
            <wp:effectExtent l="19050" t="19050" r="19050" b="15240"/>
            <wp:docPr id="15" name="Picture 15" descr="The download symbol, a square with an downward pointing arrow in the bottom,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download symbol, a square with an downward pointing arrow in the bottom, is highligh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27710"/>
                    </a:xfrm>
                    <a:prstGeom prst="rect">
                      <a:avLst/>
                    </a:prstGeom>
                    <a:ln>
                      <a:solidFill>
                        <a:schemeClr val="tx1"/>
                      </a:solidFill>
                    </a:ln>
                  </pic:spPr>
                </pic:pic>
              </a:graphicData>
            </a:graphic>
          </wp:inline>
        </w:drawing>
      </w:r>
    </w:p>
    <w:p w14:paraId="115CC131" w14:textId="5C129B33" w:rsidR="009A3891" w:rsidRDefault="009A3891" w:rsidP="007A3D8D">
      <w:pPr>
        <w:pStyle w:val="Heading3"/>
        <w:ind w:left="0"/>
      </w:pPr>
      <w:bookmarkStart w:id="22" w:name="_Toc75350619"/>
      <w:r>
        <w:t>Step 3</w:t>
      </w:r>
      <w:bookmarkEnd w:id="22"/>
    </w:p>
    <w:p w14:paraId="2E6C2B6D" w14:textId="2351236D" w:rsidR="009A3891" w:rsidRDefault="009A3891" w:rsidP="009A3891">
      <w:r>
        <w:t>Select “PDF” from the pop-up menu.</w:t>
      </w:r>
    </w:p>
    <w:p w14:paraId="2A02F708" w14:textId="77777777" w:rsidR="009A3891" w:rsidRDefault="009A3891" w:rsidP="009A3891">
      <w:r w:rsidRPr="0066481E">
        <w:rPr>
          <w:noProof/>
        </w:rPr>
        <w:drawing>
          <wp:inline distT="0" distB="0" distL="0" distR="0" wp14:anchorId="4CD36980" wp14:editId="69BBD504">
            <wp:extent cx="2751058" cy="2766300"/>
            <wp:effectExtent l="19050" t="19050" r="11430" b="15240"/>
            <wp:docPr id="4" name="Picture 4" descr="Download options pop-up menu. An arrow points to the &quot;PDF&quo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wnload options pop-up menu. An arrow points to the &quot;PDF&quot; option."/>
                    <pic:cNvPicPr/>
                  </pic:nvPicPr>
                  <pic:blipFill>
                    <a:blip r:embed="rId16"/>
                    <a:stretch>
                      <a:fillRect/>
                    </a:stretch>
                  </pic:blipFill>
                  <pic:spPr>
                    <a:xfrm>
                      <a:off x="0" y="0"/>
                      <a:ext cx="2751058" cy="2766300"/>
                    </a:xfrm>
                    <a:prstGeom prst="rect">
                      <a:avLst/>
                    </a:prstGeom>
                    <a:ln>
                      <a:solidFill>
                        <a:schemeClr val="tx1"/>
                      </a:solidFill>
                    </a:ln>
                  </pic:spPr>
                </pic:pic>
              </a:graphicData>
            </a:graphic>
          </wp:inline>
        </w:drawing>
      </w:r>
    </w:p>
    <w:p w14:paraId="0D1A5CCF" w14:textId="77777777" w:rsidR="009A3891" w:rsidRDefault="009A3891" w:rsidP="007A3D8D">
      <w:pPr>
        <w:pStyle w:val="Heading3"/>
        <w:ind w:left="0"/>
      </w:pPr>
      <w:bookmarkStart w:id="23" w:name="_Toc75350620"/>
      <w:r>
        <w:lastRenderedPageBreak/>
        <w:t>Step 4</w:t>
      </w:r>
      <w:bookmarkEnd w:id="23"/>
    </w:p>
    <w:p w14:paraId="47672DAB" w14:textId="2F491FAE" w:rsidR="009A3891" w:rsidRDefault="009A3891" w:rsidP="009A3891">
      <w:r>
        <w:t>In the Download PDF pop-up, you can leave all settings at default except for “Orientation,” which should be set to “Landscape.”</w:t>
      </w:r>
    </w:p>
    <w:p w14:paraId="7AF8B495" w14:textId="77777777" w:rsidR="009A3891" w:rsidRDefault="009A3891" w:rsidP="009A3891">
      <w:r w:rsidRPr="0066481E">
        <w:rPr>
          <w:noProof/>
        </w:rPr>
        <w:drawing>
          <wp:inline distT="0" distB="0" distL="0" distR="0" wp14:anchorId="755529EE" wp14:editId="256503A2">
            <wp:extent cx="3391194" cy="2964437"/>
            <wp:effectExtent l="19050" t="19050" r="19050" b="26670"/>
            <wp:docPr id="5" name="Picture 5" descr="The Download PDF pop-up menu. All settings are left in the default position, except Orientation, which is set to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Download PDF pop-up menu. All settings are left in the default position, except Orientation, which is set to Landscape."/>
                    <pic:cNvPicPr/>
                  </pic:nvPicPr>
                  <pic:blipFill>
                    <a:blip r:embed="rId17"/>
                    <a:stretch>
                      <a:fillRect/>
                    </a:stretch>
                  </pic:blipFill>
                  <pic:spPr>
                    <a:xfrm>
                      <a:off x="0" y="0"/>
                      <a:ext cx="3391194" cy="2964437"/>
                    </a:xfrm>
                    <a:prstGeom prst="rect">
                      <a:avLst/>
                    </a:prstGeom>
                    <a:ln>
                      <a:solidFill>
                        <a:schemeClr val="tx1"/>
                      </a:solidFill>
                    </a:ln>
                  </pic:spPr>
                </pic:pic>
              </a:graphicData>
            </a:graphic>
          </wp:inline>
        </w:drawing>
      </w:r>
    </w:p>
    <w:p w14:paraId="2ACFCF38" w14:textId="77777777" w:rsidR="009A3891" w:rsidRDefault="009A3891" w:rsidP="007A3D8D">
      <w:pPr>
        <w:pStyle w:val="Heading3"/>
        <w:ind w:left="0"/>
      </w:pPr>
      <w:bookmarkStart w:id="24" w:name="_Toc75350621"/>
      <w:r>
        <w:t>Step 5</w:t>
      </w:r>
      <w:bookmarkEnd w:id="24"/>
    </w:p>
    <w:p w14:paraId="6CB7CA45" w14:textId="0B92AB8A" w:rsidR="009A3891" w:rsidRPr="009A3891" w:rsidRDefault="009A3891" w:rsidP="009A3891">
      <w:r>
        <w:t>The PDF will be downloaded and can now be opened from your Downloads folder.</w:t>
      </w:r>
    </w:p>
    <w:sectPr w:rsidR="009A3891" w:rsidRPr="009A3891" w:rsidSect="00BC45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7A11" w14:textId="77777777" w:rsidR="008D7B62" w:rsidRDefault="008D7B62" w:rsidP="001956AA">
      <w:pPr>
        <w:spacing w:line="240" w:lineRule="auto"/>
      </w:pPr>
      <w:r>
        <w:separator/>
      </w:r>
    </w:p>
  </w:endnote>
  <w:endnote w:type="continuationSeparator" w:id="0">
    <w:p w14:paraId="264DC7C8" w14:textId="77777777" w:rsidR="008D7B62" w:rsidRDefault="008D7B62" w:rsidP="00195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2BC5" w14:textId="5A536BEA" w:rsidR="00787EA1" w:rsidRPr="00B80F89" w:rsidRDefault="00787EA1" w:rsidP="00E71AE4">
    <w:pPr>
      <w:pStyle w:val="Footer"/>
      <w:jc w:val="center"/>
    </w:pPr>
    <w:r w:rsidRPr="00B80F89">
      <w:t>Division of Operational Insight</w:t>
    </w:r>
    <w:r w:rsidRPr="00B80F89">
      <w:tab/>
    </w:r>
    <w:sdt>
      <w:sdtPr>
        <w:id w:val="-1629535590"/>
        <w:docPartObj>
          <w:docPartGallery w:val="Page Numbers (Bottom of Page)"/>
          <w:docPartUnique/>
        </w:docPartObj>
      </w:sdtPr>
      <w:sdtEndPr>
        <w:rPr>
          <w:noProof/>
        </w:rPr>
      </w:sdtEndPr>
      <w:sdtContent>
        <w:r w:rsidRPr="00B80F89">
          <w:fldChar w:fldCharType="begin"/>
        </w:r>
        <w:r w:rsidRPr="00B80F89">
          <w:instrText xml:space="preserve"> PAGE   \* MERGEFORMAT </w:instrText>
        </w:r>
        <w:r w:rsidRPr="00B80F89">
          <w:fldChar w:fldCharType="separate"/>
        </w:r>
        <w:r w:rsidRPr="00B80F89">
          <w:rPr>
            <w:noProof/>
          </w:rPr>
          <w:t>2</w:t>
        </w:r>
        <w:r w:rsidRPr="00B80F89">
          <w:rPr>
            <w:noProof/>
          </w:rPr>
          <w:fldChar w:fldCharType="end"/>
        </w:r>
        <w:r w:rsidRPr="00B80F89">
          <w:rPr>
            <w:noProof/>
          </w:rPr>
          <w:tab/>
        </w:r>
        <w:r w:rsidRPr="00B80F89">
          <w:t xml:space="preserve">Last Updated: </w:t>
        </w:r>
        <w:r w:rsidRPr="00B80F89">
          <w:fldChar w:fldCharType="begin"/>
        </w:r>
        <w:r w:rsidRPr="00B80F89">
          <w:instrText xml:space="preserve"> DATE \@ "M/d/yyyy" </w:instrText>
        </w:r>
        <w:r w:rsidRPr="00B80F89">
          <w:fldChar w:fldCharType="separate"/>
        </w:r>
        <w:r w:rsidR="006D333F">
          <w:rPr>
            <w:noProof/>
          </w:rPr>
          <w:t>9/29/2023</w:t>
        </w:r>
        <w:r w:rsidRPr="00B80F89">
          <w:fldChar w:fldCharType="end"/>
        </w:r>
        <w:r w:rsidRPr="00B80F89">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821F" w14:textId="77777777" w:rsidR="008D7B62" w:rsidRDefault="008D7B62" w:rsidP="001956AA">
      <w:pPr>
        <w:spacing w:line="240" w:lineRule="auto"/>
      </w:pPr>
      <w:r>
        <w:separator/>
      </w:r>
    </w:p>
  </w:footnote>
  <w:footnote w:type="continuationSeparator" w:id="0">
    <w:p w14:paraId="20070A1F" w14:textId="77777777" w:rsidR="008D7B62" w:rsidRDefault="008D7B62" w:rsidP="001956AA">
      <w:pPr>
        <w:spacing w:line="240" w:lineRule="auto"/>
      </w:pPr>
      <w:r>
        <w:continuationSeparator/>
      </w:r>
    </w:p>
  </w:footnote>
  <w:footnote w:id="1">
    <w:p w14:paraId="6033FF5E" w14:textId="58288996" w:rsidR="00C56896" w:rsidRDefault="00C56896" w:rsidP="007A3D8D">
      <w:pPr>
        <w:pStyle w:val="FootnoteText"/>
        <w:spacing w:after="240"/>
      </w:pPr>
      <w:r>
        <w:rPr>
          <w:rStyle w:val="FootnoteReference"/>
        </w:rPr>
        <w:footnoteRef/>
      </w:r>
      <w:r>
        <w:t xml:space="preserve"> </w:t>
      </w:r>
      <w:r w:rsidR="00086823">
        <w:t xml:space="preserve">Additional information can be found beginning page 19 at the following link: </w:t>
      </w:r>
      <w:hyperlink r:id="rId1" w:history="1">
        <w:r w:rsidR="00350CE8" w:rsidRPr="002B23CF">
          <w:rPr>
            <w:rStyle w:val="Hyperlink"/>
          </w:rPr>
          <w:t>https://tcall.tamu.edu/docs/TEAMSResources/InstructionsForAELEnrollmentForm-TEAMSRelease5-4-1.pdf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461"/>
    <w:multiLevelType w:val="hybridMultilevel"/>
    <w:tmpl w:val="E3DC2740"/>
    <w:lvl w:ilvl="0" w:tplc="0644CEE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07D3"/>
    <w:multiLevelType w:val="hybridMultilevel"/>
    <w:tmpl w:val="A266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F0143"/>
    <w:multiLevelType w:val="hybridMultilevel"/>
    <w:tmpl w:val="238C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262E3"/>
    <w:multiLevelType w:val="hybridMultilevel"/>
    <w:tmpl w:val="EEDE5B34"/>
    <w:lvl w:ilvl="0" w:tplc="43BAB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71403"/>
    <w:multiLevelType w:val="hybridMultilevel"/>
    <w:tmpl w:val="7E283B14"/>
    <w:lvl w:ilvl="0" w:tplc="B4C67FE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15B58"/>
    <w:multiLevelType w:val="hybridMultilevel"/>
    <w:tmpl w:val="EDAC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7790D"/>
    <w:multiLevelType w:val="hybridMultilevel"/>
    <w:tmpl w:val="1A3A9D12"/>
    <w:lvl w:ilvl="0" w:tplc="9918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B5E3E"/>
    <w:multiLevelType w:val="hybridMultilevel"/>
    <w:tmpl w:val="DA50B776"/>
    <w:lvl w:ilvl="0" w:tplc="E5686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A6F4C"/>
    <w:multiLevelType w:val="hybridMultilevel"/>
    <w:tmpl w:val="194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3305F"/>
    <w:multiLevelType w:val="hybridMultilevel"/>
    <w:tmpl w:val="EFC85244"/>
    <w:lvl w:ilvl="0" w:tplc="B4C67FE6">
      <w:numFmt w:val="bullet"/>
      <w:lvlText w:val="•"/>
      <w:lvlJc w:val="left"/>
      <w:pPr>
        <w:ind w:left="1440" w:hanging="360"/>
      </w:pPr>
      <w:rPr>
        <w:rFonts w:ascii="Verdana" w:eastAsiaTheme="minorHAnsi" w:hAnsi="Verdan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CA0F5F"/>
    <w:multiLevelType w:val="hybridMultilevel"/>
    <w:tmpl w:val="E9F89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34DC5"/>
    <w:multiLevelType w:val="hybridMultilevel"/>
    <w:tmpl w:val="675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0132F"/>
    <w:multiLevelType w:val="hybridMultilevel"/>
    <w:tmpl w:val="5D0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659792">
    <w:abstractNumId w:val="12"/>
  </w:num>
  <w:num w:numId="2" w16cid:durableId="171770222">
    <w:abstractNumId w:val="5"/>
  </w:num>
  <w:num w:numId="3" w16cid:durableId="1461873225">
    <w:abstractNumId w:val="10"/>
  </w:num>
  <w:num w:numId="4" w16cid:durableId="1010371117">
    <w:abstractNumId w:val="2"/>
  </w:num>
  <w:num w:numId="5" w16cid:durableId="538586156">
    <w:abstractNumId w:val="4"/>
  </w:num>
  <w:num w:numId="6" w16cid:durableId="56707205">
    <w:abstractNumId w:val="9"/>
  </w:num>
  <w:num w:numId="7" w16cid:durableId="1124694727">
    <w:abstractNumId w:val="3"/>
  </w:num>
  <w:num w:numId="8" w16cid:durableId="668412348">
    <w:abstractNumId w:val="7"/>
  </w:num>
  <w:num w:numId="9" w16cid:durableId="131287890">
    <w:abstractNumId w:val="6"/>
  </w:num>
  <w:num w:numId="10" w16cid:durableId="2057777962">
    <w:abstractNumId w:val="11"/>
  </w:num>
  <w:num w:numId="11" w16cid:durableId="1617640181">
    <w:abstractNumId w:val="0"/>
  </w:num>
  <w:num w:numId="12" w16cid:durableId="1103762558">
    <w:abstractNumId w:val="8"/>
  </w:num>
  <w:num w:numId="13" w16cid:durableId="765226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A4"/>
    <w:rsid w:val="00044D9C"/>
    <w:rsid w:val="00052295"/>
    <w:rsid w:val="000640AD"/>
    <w:rsid w:val="00086823"/>
    <w:rsid w:val="001257E5"/>
    <w:rsid w:val="00146C4C"/>
    <w:rsid w:val="001956AA"/>
    <w:rsid w:val="001B0377"/>
    <w:rsid w:val="001B7774"/>
    <w:rsid w:val="001C1D1F"/>
    <w:rsid w:val="001C78C0"/>
    <w:rsid w:val="001D22F3"/>
    <w:rsid w:val="001F41D4"/>
    <w:rsid w:val="00206639"/>
    <w:rsid w:val="00221111"/>
    <w:rsid w:val="00226009"/>
    <w:rsid w:val="0027638A"/>
    <w:rsid w:val="00295A5D"/>
    <w:rsid w:val="002B137C"/>
    <w:rsid w:val="002B5A17"/>
    <w:rsid w:val="003115BA"/>
    <w:rsid w:val="00323239"/>
    <w:rsid w:val="003459DE"/>
    <w:rsid w:val="00350CE8"/>
    <w:rsid w:val="00361178"/>
    <w:rsid w:val="00403C53"/>
    <w:rsid w:val="00420E0D"/>
    <w:rsid w:val="00432F59"/>
    <w:rsid w:val="004616A9"/>
    <w:rsid w:val="004931C2"/>
    <w:rsid w:val="004C73F3"/>
    <w:rsid w:val="00514CA1"/>
    <w:rsid w:val="0052332F"/>
    <w:rsid w:val="0057395F"/>
    <w:rsid w:val="005756A1"/>
    <w:rsid w:val="00583CE4"/>
    <w:rsid w:val="005A7ABE"/>
    <w:rsid w:val="005E4E9A"/>
    <w:rsid w:val="00615A43"/>
    <w:rsid w:val="006420E9"/>
    <w:rsid w:val="00670091"/>
    <w:rsid w:val="006741DE"/>
    <w:rsid w:val="0069228D"/>
    <w:rsid w:val="006D0ED4"/>
    <w:rsid w:val="006D1E53"/>
    <w:rsid w:val="006D333F"/>
    <w:rsid w:val="006E6795"/>
    <w:rsid w:val="007112D7"/>
    <w:rsid w:val="00727027"/>
    <w:rsid w:val="00732C77"/>
    <w:rsid w:val="00787EA1"/>
    <w:rsid w:val="007A20EE"/>
    <w:rsid w:val="007A3D8D"/>
    <w:rsid w:val="00807DE6"/>
    <w:rsid w:val="00814437"/>
    <w:rsid w:val="00833962"/>
    <w:rsid w:val="008850D8"/>
    <w:rsid w:val="00890222"/>
    <w:rsid w:val="0089330E"/>
    <w:rsid w:val="008B3223"/>
    <w:rsid w:val="008C1AAD"/>
    <w:rsid w:val="008D7B62"/>
    <w:rsid w:val="008E5BEC"/>
    <w:rsid w:val="00952F9E"/>
    <w:rsid w:val="0098218D"/>
    <w:rsid w:val="009A3891"/>
    <w:rsid w:val="009C33F9"/>
    <w:rsid w:val="009F60D8"/>
    <w:rsid w:val="00A002BA"/>
    <w:rsid w:val="00A12DAC"/>
    <w:rsid w:val="00A27DB5"/>
    <w:rsid w:val="00A466D1"/>
    <w:rsid w:val="00A53048"/>
    <w:rsid w:val="00A66391"/>
    <w:rsid w:val="00A9051C"/>
    <w:rsid w:val="00A91DEA"/>
    <w:rsid w:val="00AA578F"/>
    <w:rsid w:val="00AB053D"/>
    <w:rsid w:val="00B2403D"/>
    <w:rsid w:val="00B245A4"/>
    <w:rsid w:val="00B80F89"/>
    <w:rsid w:val="00BA2B18"/>
    <w:rsid w:val="00BA7EA8"/>
    <w:rsid w:val="00BC4510"/>
    <w:rsid w:val="00BC6D05"/>
    <w:rsid w:val="00BD02A2"/>
    <w:rsid w:val="00C15B0F"/>
    <w:rsid w:val="00C16F48"/>
    <w:rsid w:val="00C329EC"/>
    <w:rsid w:val="00C41422"/>
    <w:rsid w:val="00C56896"/>
    <w:rsid w:val="00C613B6"/>
    <w:rsid w:val="00C62514"/>
    <w:rsid w:val="00CC171C"/>
    <w:rsid w:val="00CD0C08"/>
    <w:rsid w:val="00D46F04"/>
    <w:rsid w:val="00D937E1"/>
    <w:rsid w:val="00DD72A4"/>
    <w:rsid w:val="00DF41EB"/>
    <w:rsid w:val="00DF7C34"/>
    <w:rsid w:val="00E04281"/>
    <w:rsid w:val="00E1765B"/>
    <w:rsid w:val="00E31D92"/>
    <w:rsid w:val="00E71AE4"/>
    <w:rsid w:val="00E90EA3"/>
    <w:rsid w:val="00EA3286"/>
    <w:rsid w:val="00EF1525"/>
    <w:rsid w:val="00F00BE4"/>
    <w:rsid w:val="00F020AC"/>
    <w:rsid w:val="00F37A0E"/>
    <w:rsid w:val="00F93DC1"/>
    <w:rsid w:val="00FB3108"/>
    <w:rsid w:val="00FB61CC"/>
    <w:rsid w:val="00FC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3EE2"/>
  <w15:chartTrackingRefBased/>
  <w15:docId w15:val="{B081072F-88EA-4F01-B367-7DBDA09B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295"/>
    <w:pPr>
      <w:spacing w:after="120" w:line="300" w:lineRule="auto"/>
    </w:pPr>
    <w:rPr>
      <w:rFonts w:ascii="Verdana" w:hAnsi="Verdana"/>
      <w:sz w:val="24"/>
    </w:rPr>
  </w:style>
  <w:style w:type="paragraph" w:styleId="Heading1">
    <w:name w:val="heading 1"/>
    <w:basedOn w:val="Normal"/>
    <w:next w:val="Normal"/>
    <w:link w:val="Heading1Char"/>
    <w:autoRedefine/>
    <w:uiPriority w:val="9"/>
    <w:qFormat/>
    <w:rsid w:val="007A3D8D"/>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787EA1"/>
    <w:pPr>
      <w:keepNext/>
      <w:keepLines/>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DF7C34"/>
    <w:pPr>
      <w:keepNext/>
      <w:keepLines/>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F7C34"/>
    <w:pPr>
      <w:keepNext/>
      <w:keepLines/>
      <w:spacing w:before="40"/>
      <w:ind w:left="72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DF7C34"/>
    <w:pPr>
      <w:keepNext/>
      <w:keepLines/>
      <w:spacing w:before="40"/>
      <w:ind w:left="72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C34"/>
    <w:pPr>
      <w:spacing w:after="0" w:line="240" w:lineRule="auto"/>
    </w:pPr>
    <w:rPr>
      <w:rFonts w:ascii="Verdana" w:hAnsi="Verdana"/>
      <w:sz w:val="24"/>
    </w:rPr>
  </w:style>
  <w:style w:type="character" w:customStyle="1" w:styleId="Heading1Char">
    <w:name w:val="Heading 1 Char"/>
    <w:basedOn w:val="DefaultParagraphFont"/>
    <w:link w:val="Heading1"/>
    <w:uiPriority w:val="9"/>
    <w:rsid w:val="007A3D8D"/>
    <w:rPr>
      <w:rFonts w:ascii="Verdana" w:eastAsiaTheme="majorEastAsia" w:hAnsi="Verdana" w:cstheme="majorBidi"/>
      <w:b/>
      <w:color w:val="000000" w:themeColor="text1"/>
      <w:sz w:val="36"/>
      <w:szCs w:val="32"/>
    </w:rPr>
  </w:style>
  <w:style w:type="character" w:customStyle="1" w:styleId="Heading2Char">
    <w:name w:val="Heading 2 Char"/>
    <w:basedOn w:val="DefaultParagraphFont"/>
    <w:link w:val="Heading2"/>
    <w:uiPriority w:val="9"/>
    <w:rsid w:val="00787EA1"/>
    <w:rPr>
      <w:rFonts w:ascii="Verdana" w:eastAsiaTheme="majorEastAsia" w:hAnsi="Verdana" w:cstheme="majorBidi"/>
      <w:b/>
      <w:color w:val="000000" w:themeColor="text1"/>
      <w:sz w:val="28"/>
      <w:szCs w:val="26"/>
    </w:rPr>
  </w:style>
  <w:style w:type="character" w:customStyle="1" w:styleId="Heading3Char">
    <w:name w:val="Heading 3 Char"/>
    <w:basedOn w:val="DefaultParagraphFont"/>
    <w:link w:val="Heading3"/>
    <w:uiPriority w:val="9"/>
    <w:rsid w:val="00DF7C34"/>
    <w:rPr>
      <w:rFonts w:ascii="Verdana" w:eastAsiaTheme="majorEastAsia" w:hAnsi="Verdana" w:cstheme="majorBidi"/>
      <w:b/>
      <w:sz w:val="24"/>
      <w:szCs w:val="24"/>
    </w:rPr>
  </w:style>
  <w:style w:type="paragraph" w:styleId="Title">
    <w:name w:val="Title"/>
    <w:basedOn w:val="Normal"/>
    <w:next w:val="Normal"/>
    <w:link w:val="TitleChar"/>
    <w:autoRedefine/>
    <w:uiPriority w:val="10"/>
    <w:qFormat/>
    <w:rsid w:val="00052295"/>
    <w:pPr>
      <w:spacing w:after="24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052295"/>
    <w:rPr>
      <w:rFonts w:ascii="Verdana" w:eastAsiaTheme="majorEastAsia" w:hAnsi="Verdana" w:cstheme="majorBidi"/>
      <w:b/>
      <w:spacing w:val="-10"/>
      <w:kern w:val="28"/>
      <w:sz w:val="48"/>
      <w:szCs w:val="56"/>
    </w:rPr>
  </w:style>
  <w:style w:type="character" w:customStyle="1" w:styleId="Heading5Char">
    <w:name w:val="Heading 5 Char"/>
    <w:basedOn w:val="DefaultParagraphFont"/>
    <w:link w:val="Heading5"/>
    <w:uiPriority w:val="9"/>
    <w:rsid w:val="00DF7C34"/>
    <w:rPr>
      <w:rFonts w:ascii="Verdana" w:eastAsiaTheme="majorEastAsia" w:hAnsi="Verdana" w:cstheme="majorBidi"/>
      <w:i/>
      <w:color w:val="000000" w:themeColor="text1"/>
      <w:sz w:val="24"/>
    </w:rPr>
  </w:style>
  <w:style w:type="character" w:customStyle="1" w:styleId="Heading4Char">
    <w:name w:val="Heading 4 Char"/>
    <w:basedOn w:val="DefaultParagraphFont"/>
    <w:link w:val="Heading4"/>
    <w:uiPriority w:val="9"/>
    <w:rsid w:val="00DF7C34"/>
    <w:rPr>
      <w:rFonts w:ascii="Verdana" w:eastAsiaTheme="majorEastAsia" w:hAnsi="Verdana" w:cstheme="majorBidi"/>
      <w:b/>
      <w:i/>
      <w:iCs/>
      <w:sz w:val="24"/>
    </w:rPr>
  </w:style>
  <w:style w:type="paragraph" w:styleId="Subtitle">
    <w:name w:val="Subtitle"/>
    <w:basedOn w:val="Normal"/>
    <w:next w:val="Normal"/>
    <w:link w:val="SubtitleChar"/>
    <w:uiPriority w:val="11"/>
    <w:qFormat/>
    <w:rsid w:val="00361178"/>
    <w:pPr>
      <w:numPr>
        <w:ilvl w:val="1"/>
      </w:numPr>
      <w:spacing w:after="160"/>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361178"/>
    <w:rPr>
      <w:rFonts w:ascii="Verdana" w:eastAsiaTheme="minorEastAsia" w:hAnsi="Verdana"/>
      <w:color w:val="5A5A5A" w:themeColor="text1" w:themeTint="A5"/>
      <w:spacing w:val="15"/>
      <w:sz w:val="40"/>
    </w:rPr>
  </w:style>
  <w:style w:type="paragraph" w:styleId="TOCHeading">
    <w:name w:val="TOC Heading"/>
    <w:basedOn w:val="Heading1"/>
    <w:next w:val="Normal"/>
    <w:uiPriority w:val="39"/>
    <w:unhideWhenUsed/>
    <w:qFormat/>
    <w:rsid w:val="00B245A4"/>
    <w:pPr>
      <w:spacing w:before="240"/>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020AC"/>
    <w:pPr>
      <w:spacing w:after="100"/>
    </w:pPr>
  </w:style>
  <w:style w:type="character" w:styleId="Hyperlink">
    <w:name w:val="Hyperlink"/>
    <w:basedOn w:val="DefaultParagraphFont"/>
    <w:uiPriority w:val="99"/>
    <w:unhideWhenUsed/>
    <w:rsid w:val="00F020AC"/>
    <w:rPr>
      <w:color w:val="0563C1" w:themeColor="hyperlink"/>
      <w:u w:val="single"/>
    </w:rPr>
  </w:style>
  <w:style w:type="character" w:styleId="UnresolvedMention">
    <w:name w:val="Unresolved Mention"/>
    <w:basedOn w:val="DefaultParagraphFont"/>
    <w:uiPriority w:val="99"/>
    <w:semiHidden/>
    <w:unhideWhenUsed/>
    <w:rsid w:val="002B137C"/>
    <w:rPr>
      <w:color w:val="605E5C"/>
      <w:shd w:val="clear" w:color="auto" w:fill="E1DFDD"/>
    </w:rPr>
  </w:style>
  <w:style w:type="paragraph" w:styleId="Header">
    <w:name w:val="header"/>
    <w:basedOn w:val="Normal"/>
    <w:link w:val="HeaderChar"/>
    <w:uiPriority w:val="99"/>
    <w:unhideWhenUsed/>
    <w:rsid w:val="001956AA"/>
    <w:pPr>
      <w:tabs>
        <w:tab w:val="center" w:pos="4680"/>
        <w:tab w:val="right" w:pos="9360"/>
      </w:tabs>
      <w:spacing w:line="240" w:lineRule="auto"/>
    </w:pPr>
  </w:style>
  <w:style w:type="character" w:customStyle="1" w:styleId="HeaderChar">
    <w:name w:val="Header Char"/>
    <w:basedOn w:val="DefaultParagraphFont"/>
    <w:link w:val="Header"/>
    <w:uiPriority w:val="99"/>
    <w:rsid w:val="001956AA"/>
    <w:rPr>
      <w:rFonts w:ascii="Verdana" w:hAnsi="Verdana"/>
      <w:sz w:val="24"/>
    </w:rPr>
  </w:style>
  <w:style w:type="paragraph" w:styleId="Footer">
    <w:name w:val="footer"/>
    <w:basedOn w:val="Normal"/>
    <w:link w:val="FooterChar"/>
    <w:uiPriority w:val="99"/>
    <w:unhideWhenUsed/>
    <w:rsid w:val="001956AA"/>
    <w:pPr>
      <w:tabs>
        <w:tab w:val="center" w:pos="4680"/>
        <w:tab w:val="right" w:pos="9360"/>
      </w:tabs>
      <w:spacing w:line="240" w:lineRule="auto"/>
    </w:pPr>
  </w:style>
  <w:style w:type="character" w:customStyle="1" w:styleId="FooterChar">
    <w:name w:val="Footer Char"/>
    <w:basedOn w:val="DefaultParagraphFont"/>
    <w:link w:val="Footer"/>
    <w:uiPriority w:val="99"/>
    <w:rsid w:val="001956AA"/>
    <w:rPr>
      <w:rFonts w:ascii="Verdana" w:hAnsi="Verdana"/>
      <w:sz w:val="24"/>
    </w:rPr>
  </w:style>
  <w:style w:type="table" w:styleId="TableGrid">
    <w:name w:val="Table Grid"/>
    <w:basedOn w:val="TableNormal"/>
    <w:uiPriority w:val="39"/>
    <w:rsid w:val="009F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9F60D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9F60D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9F60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3459DE"/>
    <w:pPr>
      <w:spacing w:after="100"/>
      <w:ind w:left="240"/>
    </w:pPr>
  </w:style>
  <w:style w:type="paragraph" w:styleId="ListParagraph">
    <w:name w:val="List Paragraph"/>
    <w:basedOn w:val="Normal"/>
    <w:uiPriority w:val="34"/>
    <w:qFormat/>
    <w:rsid w:val="007A3D8D"/>
    <w:pPr>
      <w:ind w:left="720"/>
    </w:pPr>
  </w:style>
  <w:style w:type="paragraph" w:styleId="TOC3">
    <w:name w:val="toc 3"/>
    <w:basedOn w:val="Normal"/>
    <w:next w:val="Normal"/>
    <w:autoRedefine/>
    <w:uiPriority w:val="39"/>
    <w:unhideWhenUsed/>
    <w:rsid w:val="009A3891"/>
    <w:pPr>
      <w:spacing w:after="100"/>
      <w:ind w:left="480"/>
    </w:pPr>
  </w:style>
  <w:style w:type="paragraph" w:customStyle="1" w:styleId="6inchlinebreak">
    <w:name w:val="6 inch line break"/>
    <w:basedOn w:val="Normal"/>
    <w:link w:val="6inchlinebreakChar"/>
    <w:rsid w:val="00C62514"/>
    <w:pPr>
      <w:spacing w:before="4320" w:after="4320"/>
    </w:pPr>
    <w:rPr>
      <w:noProof/>
    </w:rPr>
  </w:style>
  <w:style w:type="paragraph" w:customStyle="1" w:styleId="Subtitlewith5inbreak">
    <w:name w:val="Subtitle with 5 in break"/>
    <w:basedOn w:val="Subtitle"/>
    <w:link w:val="Subtitlewith5inbreakChar"/>
    <w:qFormat/>
    <w:rsid w:val="00361178"/>
    <w:pPr>
      <w:spacing w:after="7200"/>
    </w:pPr>
    <w:rPr>
      <w:color w:val="404040" w:themeColor="text1" w:themeTint="BF"/>
    </w:rPr>
  </w:style>
  <w:style w:type="character" w:customStyle="1" w:styleId="6inchlinebreakChar">
    <w:name w:val="6 inch line break Char"/>
    <w:basedOn w:val="DefaultParagraphFont"/>
    <w:link w:val="6inchlinebreak"/>
    <w:rsid w:val="00C62514"/>
    <w:rPr>
      <w:rFonts w:ascii="Verdana" w:hAnsi="Verdana"/>
      <w:noProof/>
      <w:sz w:val="24"/>
    </w:rPr>
  </w:style>
  <w:style w:type="character" w:customStyle="1" w:styleId="Subtitlewith5inbreakChar">
    <w:name w:val="Subtitle with 5 in break Char"/>
    <w:basedOn w:val="SubtitleChar"/>
    <w:link w:val="Subtitlewith5inbreak"/>
    <w:rsid w:val="00361178"/>
    <w:rPr>
      <w:rFonts w:ascii="Verdana" w:eastAsiaTheme="minorEastAsia" w:hAnsi="Verdana"/>
      <w:color w:val="404040" w:themeColor="text1" w:themeTint="BF"/>
      <w:spacing w:val="15"/>
      <w:sz w:val="40"/>
    </w:rPr>
  </w:style>
  <w:style w:type="paragraph" w:styleId="FootnoteText">
    <w:name w:val="footnote text"/>
    <w:basedOn w:val="Normal"/>
    <w:link w:val="FootnoteTextChar"/>
    <w:uiPriority w:val="99"/>
    <w:semiHidden/>
    <w:unhideWhenUsed/>
    <w:rsid w:val="00C568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896"/>
    <w:rPr>
      <w:rFonts w:ascii="Verdana" w:hAnsi="Verdana"/>
      <w:sz w:val="20"/>
      <w:szCs w:val="20"/>
    </w:rPr>
  </w:style>
  <w:style w:type="character" w:styleId="FootnoteReference">
    <w:name w:val="footnote reference"/>
    <w:basedOn w:val="DefaultParagraphFont"/>
    <w:uiPriority w:val="99"/>
    <w:semiHidden/>
    <w:unhideWhenUsed/>
    <w:rsid w:val="00C56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518">
      <w:bodyDiv w:val="1"/>
      <w:marLeft w:val="0"/>
      <w:marRight w:val="0"/>
      <w:marTop w:val="0"/>
      <w:marBottom w:val="0"/>
      <w:divBdr>
        <w:top w:val="none" w:sz="0" w:space="0" w:color="auto"/>
        <w:left w:val="none" w:sz="0" w:space="0" w:color="auto"/>
        <w:bottom w:val="none" w:sz="0" w:space="0" w:color="auto"/>
        <w:right w:val="none" w:sz="0" w:space="0" w:color="auto"/>
      </w:divBdr>
    </w:div>
    <w:div w:id="136266096">
      <w:bodyDiv w:val="1"/>
      <w:marLeft w:val="0"/>
      <w:marRight w:val="0"/>
      <w:marTop w:val="0"/>
      <w:marBottom w:val="0"/>
      <w:divBdr>
        <w:top w:val="none" w:sz="0" w:space="0" w:color="auto"/>
        <w:left w:val="none" w:sz="0" w:space="0" w:color="auto"/>
        <w:bottom w:val="none" w:sz="0" w:space="0" w:color="auto"/>
        <w:right w:val="none" w:sz="0" w:space="0" w:color="auto"/>
      </w:divBdr>
    </w:div>
    <w:div w:id="154997410">
      <w:bodyDiv w:val="1"/>
      <w:marLeft w:val="0"/>
      <w:marRight w:val="0"/>
      <w:marTop w:val="0"/>
      <w:marBottom w:val="0"/>
      <w:divBdr>
        <w:top w:val="none" w:sz="0" w:space="0" w:color="auto"/>
        <w:left w:val="none" w:sz="0" w:space="0" w:color="auto"/>
        <w:bottom w:val="none" w:sz="0" w:space="0" w:color="auto"/>
        <w:right w:val="none" w:sz="0" w:space="0" w:color="auto"/>
      </w:divBdr>
    </w:div>
    <w:div w:id="226495867">
      <w:bodyDiv w:val="1"/>
      <w:marLeft w:val="0"/>
      <w:marRight w:val="0"/>
      <w:marTop w:val="0"/>
      <w:marBottom w:val="0"/>
      <w:divBdr>
        <w:top w:val="none" w:sz="0" w:space="0" w:color="auto"/>
        <w:left w:val="none" w:sz="0" w:space="0" w:color="auto"/>
        <w:bottom w:val="none" w:sz="0" w:space="0" w:color="auto"/>
        <w:right w:val="none" w:sz="0" w:space="0" w:color="auto"/>
      </w:divBdr>
    </w:div>
    <w:div w:id="466896135">
      <w:bodyDiv w:val="1"/>
      <w:marLeft w:val="0"/>
      <w:marRight w:val="0"/>
      <w:marTop w:val="0"/>
      <w:marBottom w:val="0"/>
      <w:divBdr>
        <w:top w:val="none" w:sz="0" w:space="0" w:color="auto"/>
        <w:left w:val="none" w:sz="0" w:space="0" w:color="auto"/>
        <w:bottom w:val="none" w:sz="0" w:space="0" w:color="auto"/>
        <w:right w:val="none" w:sz="0" w:space="0" w:color="auto"/>
      </w:divBdr>
    </w:div>
    <w:div w:id="667635837">
      <w:bodyDiv w:val="1"/>
      <w:marLeft w:val="0"/>
      <w:marRight w:val="0"/>
      <w:marTop w:val="0"/>
      <w:marBottom w:val="0"/>
      <w:divBdr>
        <w:top w:val="none" w:sz="0" w:space="0" w:color="auto"/>
        <w:left w:val="none" w:sz="0" w:space="0" w:color="auto"/>
        <w:bottom w:val="none" w:sz="0" w:space="0" w:color="auto"/>
        <w:right w:val="none" w:sz="0" w:space="0" w:color="auto"/>
      </w:divBdr>
    </w:div>
    <w:div w:id="815339653">
      <w:bodyDiv w:val="1"/>
      <w:marLeft w:val="0"/>
      <w:marRight w:val="0"/>
      <w:marTop w:val="0"/>
      <w:marBottom w:val="0"/>
      <w:divBdr>
        <w:top w:val="none" w:sz="0" w:space="0" w:color="auto"/>
        <w:left w:val="none" w:sz="0" w:space="0" w:color="auto"/>
        <w:bottom w:val="none" w:sz="0" w:space="0" w:color="auto"/>
        <w:right w:val="none" w:sz="0" w:space="0" w:color="auto"/>
      </w:divBdr>
    </w:div>
    <w:div w:id="877744601">
      <w:bodyDiv w:val="1"/>
      <w:marLeft w:val="0"/>
      <w:marRight w:val="0"/>
      <w:marTop w:val="0"/>
      <w:marBottom w:val="0"/>
      <w:divBdr>
        <w:top w:val="none" w:sz="0" w:space="0" w:color="auto"/>
        <w:left w:val="none" w:sz="0" w:space="0" w:color="auto"/>
        <w:bottom w:val="none" w:sz="0" w:space="0" w:color="auto"/>
        <w:right w:val="none" w:sz="0" w:space="0" w:color="auto"/>
      </w:divBdr>
    </w:div>
    <w:div w:id="949777254">
      <w:bodyDiv w:val="1"/>
      <w:marLeft w:val="0"/>
      <w:marRight w:val="0"/>
      <w:marTop w:val="0"/>
      <w:marBottom w:val="0"/>
      <w:divBdr>
        <w:top w:val="none" w:sz="0" w:space="0" w:color="auto"/>
        <w:left w:val="none" w:sz="0" w:space="0" w:color="auto"/>
        <w:bottom w:val="none" w:sz="0" w:space="0" w:color="auto"/>
        <w:right w:val="none" w:sz="0" w:space="0" w:color="auto"/>
      </w:divBdr>
    </w:div>
    <w:div w:id="1133401792">
      <w:bodyDiv w:val="1"/>
      <w:marLeft w:val="0"/>
      <w:marRight w:val="0"/>
      <w:marTop w:val="0"/>
      <w:marBottom w:val="0"/>
      <w:divBdr>
        <w:top w:val="none" w:sz="0" w:space="0" w:color="auto"/>
        <w:left w:val="none" w:sz="0" w:space="0" w:color="auto"/>
        <w:bottom w:val="none" w:sz="0" w:space="0" w:color="auto"/>
        <w:right w:val="none" w:sz="0" w:space="0" w:color="auto"/>
      </w:divBdr>
    </w:div>
    <w:div w:id="1295793214">
      <w:bodyDiv w:val="1"/>
      <w:marLeft w:val="0"/>
      <w:marRight w:val="0"/>
      <w:marTop w:val="0"/>
      <w:marBottom w:val="0"/>
      <w:divBdr>
        <w:top w:val="none" w:sz="0" w:space="0" w:color="auto"/>
        <w:left w:val="none" w:sz="0" w:space="0" w:color="auto"/>
        <w:bottom w:val="none" w:sz="0" w:space="0" w:color="auto"/>
        <w:right w:val="none" w:sz="0" w:space="0" w:color="auto"/>
      </w:divBdr>
    </w:div>
    <w:div w:id="1395273096">
      <w:bodyDiv w:val="1"/>
      <w:marLeft w:val="0"/>
      <w:marRight w:val="0"/>
      <w:marTop w:val="0"/>
      <w:marBottom w:val="0"/>
      <w:divBdr>
        <w:top w:val="none" w:sz="0" w:space="0" w:color="auto"/>
        <w:left w:val="none" w:sz="0" w:space="0" w:color="auto"/>
        <w:bottom w:val="none" w:sz="0" w:space="0" w:color="auto"/>
        <w:right w:val="none" w:sz="0" w:space="0" w:color="auto"/>
      </w:divBdr>
    </w:div>
    <w:div w:id="1397700614">
      <w:bodyDiv w:val="1"/>
      <w:marLeft w:val="0"/>
      <w:marRight w:val="0"/>
      <w:marTop w:val="0"/>
      <w:marBottom w:val="0"/>
      <w:divBdr>
        <w:top w:val="none" w:sz="0" w:space="0" w:color="auto"/>
        <w:left w:val="none" w:sz="0" w:space="0" w:color="auto"/>
        <w:bottom w:val="none" w:sz="0" w:space="0" w:color="auto"/>
        <w:right w:val="none" w:sz="0" w:space="0" w:color="auto"/>
      </w:divBdr>
    </w:div>
    <w:div w:id="1551109058">
      <w:bodyDiv w:val="1"/>
      <w:marLeft w:val="0"/>
      <w:marRight w:val="0"/>
      <w:marTop w:val="0"/>
      <w:marBottom w:val="0"/>
      <w:divBdr>
        <w:top w:val="none" w:sz="0" w:space="0" w:color="auto"/>
        <w:left w:val="none" w:sz="0" w:space="0" w:color="auto"/>
        <w:bottom w:val="none" w:sz="0" w:space="0" w:color="auto"/>
        <w:right w:val="none" w:sz="0" w:space="0" w:color="auto"/>
      </w:divBdr>
    </w:div>
    <w:div w:id="1634748834">
      <w:bodyDiv w:val="1"/>
      <w:marLeft w:val="0"/>
      <w:marRight w:val="0"/>
      <w:marTop w:val="0"/>
      <w:marBottom w:val="0"/>
      <w:divBdr>
        <w:top w:val="none" w:sz="0" w:space="0" w:color="auto"/>
        <w:left w:val="none" w:sz="0" w:space="0" w:color="auto"/>
        <w:bottom w:val="none" w:sz="0" w:space="0" w:color="auto"/>
        <w:right w:val="none" w:sz="0" w:space="0" w:color="auto"/>
      </w:divBdr>
    </w:div>
    <w:div w:id="1725130921">
      <w:bodyDiv w:val="1"/>
      <w:marLeft w:val="0"/>
      <w:marRight w:val="0"/>
      <w:marTop w:val="0"/>
      <w:marBottom w:val="0"/>
      <w:divBdr>
        <w:top w:val="none" w:sz="0" w:space="0" w:color="auto"/>
        <w:left w:val="none" w:sz="0" w:space="0" w:color="auto"/>
        <w:bottom w:val="none" w:sz="0" w:space="0" w:color="auto"/>
        <w:right w:val="none" w:sz="0" w:space="0" w:color="auto"/>
      </w:divBdr>
    </w:div>
    <w:div w:id="1763642818">
      <w:bodyDiv w:val="1"/>
      <w:marLeft w:val="0"/>
      <w:marRight w:val="0"/>
      <w:marTop w:val="0"/>
      <w:marBottom w:val="0"/>
      <w:divBdr>
        <w:top w:val="none" w:sz="0" w:space="0" w:color="auto"/>
        <w:left w:val="none" w:sz="0" w:space="0" w:color="auto"/>
        <w:bottom w:val="none" w:sz="0" w:space="0" w:color="auto"/>
        <w:right w:val="none" w:sz="0" w:space="0" w:color="auto"/>
      </w:divBdr>
    </w:div>
    <w:div w:id="1926067160">
      <w:bodyDiv w:val="1"/>
      <w:marLeft w:val="0"/>
      <w:marRight w:val="0"/>
      <w:marTop w:val="0"/>
      <w:marBottom w:val="0"/>
      <w:divBdr>
        <w:top w:val="none" w:sz="0" w:space="0" w:color="auto"/>
        <w:left w:val="none" w:sz="0" w:space="0" w:color="auto"/>
        <w:bottom w:val="none" w:sz="0" w:space="0" w:color="auto"/>
        <w:right w:val="none" w:sz="0" w:space="0" w:color="auto"/>
      </w:divBdr>
    </w:div>
    <w:div w:id="20117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call.tamu.edu/docs/TEAMSResources/InstructionsForAELEnrollmentForm-TEAMSRelease5-4-1.pdf"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tcall.tamu.edu/docs/TEAMSResources/InstructionsForAELEnrollmentForm-TEAMSRelease5-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BF6A-7123-46CE-99E8-6C41701D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2828</Words>
  <Characters>16125</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User Documentation Grantee Enrollments Report</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Documentation Grantee Enrollments Report</dc:title>
  <dc:subject/>
  <dc:creator>TWC DOI</dc:creator>
  <cp:keywords/>
  <dc:description>This document provides information for the Grantee version of the AEL Enrollments report.</dc:description>
  <cp:lastModifiedBy>Alvis,Carrie L</cp:lastModifiedBy>
  <cp:revision>2</cp:revision>
  <dcterms:created xsi:type="dcterms:W3CDTF">2023-09-29T14:10:00Z</dcterms:created>
  <dcterms:modified xsi:type="dcterms:W3CDTF">2023-09-29T14:10:00Z</dcterms:modified>
</cp:coreProperties>
</file>