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8670" w14:textId="77777777" w:rsidR="000D063E" w:rsidRPr="00983B66" w:rsidRDefault="000D063E" w:rsidP="000D063E">
      <w:pPr>
        <w:rPr>
          <w:sz w:val="12"/>
          <w:szCs w:val="12"/>
        </w:rPr>
      </w:pPr>
    </w:p>
    <w:tbl>
      <w:tblPr>
        <w:tblStyle w:val="TableGrid"/>
        <w:tblW w:w="0" w:type="auto"/>
        <w:tblInd w:w="187" w:type="dxa"/>
        <w:tblLook w:val="04A0" w:firstRow="1" w:lastRow="0" w:firstColumn="1" w:lastColumn="0" w:noHBand="0" w:noVBand="1"/>
      </w:tblPr>
      <w:tblGrid>
        <w:gridCol w:w="9708"/>
      </w:tblGrid>
      <w:tr w:rsidR="000D063E" w14:paraId="6DAECCC1" w14:textId="77777777" w:rsidTr="000D063E">
        <w:tc>
          <w:tcPr>
            <w:tcW w:w="9708" w:type="dxa"/>
            <w:shd w:val="clear" w:color="auto" w:fill="D9D9D9" w:themeFill="background1" w:themeFillShade="D9"/>
          </w:tcPr>
          <w:p w14:paraId="67722AE9" w14:textId="77777777" w:rsidR="000D063E" w:rsidRDefault="000D063E" w:rsidP="000D063E">
            <w:pPr>
              <w:pStyle w:val="BodyText"/>
              <w:kinsoku w:val="0"/>
              <w:overflowPunct w:val="0"/>
              <w:spacing w:before="200" w:after="200"/>
              <w:jc w:val="center"/>
              <w:rPr>
                <w:b/>
                <w:bCs/>
              </w:rPr>
            </w:pPr>
            <w:r w:rsidRPr="00AC3813">
              <w:rPr>
                <w:b/>
                <w:bCs/>
              </w:rPr>
              <w:t>CHIEF ELECTED OFFICIAL/LOCAL WORKFORCE DEVELOPMENT BOARD</w:t>
            </w:r>
          </w:p>
          <w:p w14:paraId="21E51DA3" w14:textId="77777777" w:rsidR="000D063E" w:rsidRDefault="000D063E" w:rsidP="000D063E">
            <w:pPr>
              <w:pStyle w:val="BodyText"/>
              <w:kinsoku w:val="0"/>
              <w:overflowPunct w:val="0"/>
              <w:spacing w:before="200" w:after="200"/>
              <w:jc w:val="center"/>
            </w:pPr>
            <w:r w:rsidRPr="005129EA">
              <w:rPr>
                <w:b/>
                <w:bCs/>
              </w:rPr>
              <w:t>PARTNERSHIP AGREEMENT</w:t>
            </w:r>
          </w:p>
        </w:tc>
      </w:tr>
    </w:tbl>
    <w:p w14:paraId="65F20072" w14:textId="77777777" w:rsidR="000D063E" w:rsidRPr="000D063E" w:rsidRDefault="000D063E" w:rsidP="000D063E">
      <w:pPr>
        <w:spacing w:before="240" w:after="240"/>
        <w:ind w:right="381"/>
        <w:jc w:val="center"/>
        <w:rPr>
          <w:b/>
          <w:bCs/>
          <w:sz w:val="24"/>
          <w:szCs w:val="24"/>
        </w:rPr>
      </w:pPr>
      <w:r w:rsidRPr="000D063E">
        <w:rPr>
          <w:b/>
          <w:bCs/>
          <w:sz w:val="24"/>
          <w:szCs w:val="24"/>
        </w:rPr>
        <w:t>STATEMENT OF UNDERSTANDING</w:t>
      </w:r>
    </w:p>
    <w:p w14:paraId="10080AD4" w14:textId="77777777" w:rsidR="000D063E" w:rsidRDefault="000D063E" w:rsidP="000D063E">
      <w:pPr>
        <w:pStyle w:val="BodyText"/>
        <w:kinsoku w:val="0"/>
        <w:overflowPunct w:val="0"/>
        <w:spacing w:after="640"/>
        <w:ind w:left="187" w:right="381"/>
      </w:pPr>
      <w:r w:rsidRPr="00CF3421">
        <w:t>This is to acknowledge and certify that I, the undersigned, have read, understand, and agree to the terms of the current and legally binding Partnership Agreement. Furthermore, I reserve the option to request negotiations to amend and/or modify the agreement at any time during my individual tenure as Lead CEO or Board Chair Representative.</w:t>
      </w:r>
    </w:p>
    <w:p w14:paraId="1F9432B2" w14:textId="77777777" w:rsidR="000D063E" w:rsidRDefault="000D063E" w:rsidP="000D063E">
      <w:pPr>
        <w:pStyle w:val="BodyText"/>
        <w:tabs>
          <w:tab w:val="left" w:pos="5490"/>
          <w:tab w:val="left" w:pos="5760"/>
          <w:tab w:val="left" w:pos="9900"/>
        </w:tabs>
        <w:kinsoku w:val="0"/>
        <w:overflowPunct w:val="0"/>
        <w:spacing w:after="20"/>
        <w:ind w:left="187"/>
        <w:rPr>
          <w:u w:val="single"/>
        </w:rPr>
      </w:pPr>
      <w:r w:rsidRPr="00983B66">
        <w:rPr>
          <w:u w:val="single"/>
        </w:rPr>
        <w:tab/>
      </w:r>
      <w:r w:rsidRPr="00983B66">
        <w:tab/>
      </w:r>
      <w:r w:rsidRPr="00983B66">
        <w:rPr>
          <w:u w:val="single"/>
        </w:rPr>
        <w:tab/>
      </w:r>
    </w:p>
    <w:p w14:paraId="13699BAD" w14:textId="77777777" w:rsidR="000D063E" w:rsidRPr="00983B66" w:rsidRDefault="000D063E" w:rsidP="000D063E">
      <w:pPr>
        <w:pStyle w:val="BodyText"/>
        <w:tabs>
          <w:tab w:val="left" w:pos="5490"/>
          <w:tab w:val="left" w:pos="5760"/>
          <w:tab w:val="left" w:pos="9900"/>
        </w:tabs>
        <w:kinsoku w:val="0"/>
        <w:overflowPunct w:val="0"/>
        <w:spacing w:before="20" w:after="400"/>
        <w:ind w:left="187"/>
        <w:rPr>
          <w:sz w:val="22"/>
          <w:szCs w:val="22"/>
        </w:rPr>
      </w:pPr>
      <w:r w:rsidRPr="00983B66">
        <w:rPr>
          <w:sz w:val="22"/>
          <w:szCs w:val="22"/>
        </w:rPr>
        <w:t xml:space="preserve">Signature </w:t>
      </w:r>
      <w:r w:rsidRPr="00983B6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83B66">
        <w:rPr>
          <w:sz w:val="22"/>
          <w:szCs w:val="22"/>
        </w:rPr>
        <w:t>Print Name</w:t>
      </w:r>
    </w:p>
    <w:p w14:paraId="5585FA7D" w14:textId="77777777" w:rsidR="000D063E" w:rsidRPr="00473438" w:rsidRDefault="000D063E" w:rsidP="000D063E">
      <w:pPr>
        <w:pStyle w:val="BodyText"/>
        <w:kinsoku w:val="0"/>
        <w:overflowPunct w:val="0"/>
        <w:spacing w:before="9"/>
        <w:ind w:left="180"/>
        <w:rPr>
          <w:rFonts w:asciiTheme="minorHAnsi" w:hAnsiTheme="minorHAnsi" w:cstheme="minorHAnsi"/>
          <w:sz w:val="22"/>
          <w:szCs w:val="22"/>
        </w:rPr>
      </w:pPr>
    </w:p>
    <w:p w14:paraId="0FE7618F" w14:textId="655462CB" w:rsidR="000D063E" w:rsidRPr="00CF3421" w:rsidRDefault="000D063E" w:rsidP="000D063E">
      <w:pPr>
        <w:pStyle w:val="Normalindent"/>
        <w:tabs>
          <w:tab w:val="left" w:pos="1890"/>
        </w:tabs>
        <w:spacing w:after="20"/>
        <w:ind w:left="187" w:right="0"/>
        <w:rPr>
          <w:sz w:val="22"/>
          <w:szCs w:val="22"/>
        </w:rPr>
      </w:pPr>
      <w:r w:rsidRPr="00CF3421">
        <w:rPr>
          <w:w w:val="95"/>
          <w:sz w:val="22"/>
          <w:szCs w:val="22"/>
        </w:rPr>
        <w:t>Title:</w:t>
      </w:r>
      <w:r w:rsidRPr="00CF3421">
        <w:rPr>
          <w:sz w:val="22"/>
          <w:szCs w:val="22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</w:p>
    <w:p w14:paraId="3A965DC0" w14:textId="77777777" w:rsidR="000D063E" w:rsidRPr="00CF3421" w:rsidRDefault="000D063E" w:rsidP="000D063E">
      <w:pPr>
        <w:pStyle w:val="Normalindent"/>
        <w:tabs>
          <w:tab w:val="left" w:pos="1890"/>
        </w:tabs>
        <w:spacing w:before="80" w:after="360"/>
        <w:ind w:left="187" w:right="0"/>
        <w:rPr>
          <w:sz w:val="22"/>
          <w:szCs w:val="22"/>
        </w:rPr>
      </w:pPr>
      <w:r w:rsidRPr="00CF3421">
        <w:rPr>
          <w:sz w:val="22"/>
          <w:szCs w:val="22"/>
        </w:rPr>
        <w:tab/>
        <w:t>(Board Chair or Lead CEO)</w:t>
      </w:r>
    </w:p>
    <w:p w14:paraId="35976E6F" w14:textId="77777777" w:rsidR="000D063E" w:rsidRPr="00CF3421" w:rsidRDefault="000D063E" w:rsidP="000D063E">
      <w:pPr>
        <w:pStyle w:val="Normalindent"/>
        <w:tabs>
          <w:tab w:val="left" w:pos="1890"/>
        </w:tabs>
        <w:spacing w:before="80" w:after="280"/>
        <w:ind w:left="187" w:right="0"/>
        <w:rPr>
          <w:sz w:val="22"/>
          <w:szCs w:val="22"/>
          <w:u w:val="single"/>
        </w:rPr>
      </w:pPr>
      <w:r w:rsidRPr="00CF3421">
        <w:rPr>
          <w:w w:val="95"/>
          <w:sz w:val="22"/>
          <w:szCs w:val="22"/>
        </w:rPr>
        <w:t>Address:</w:t>
      </w:r>
      <w:r w:rsidRPr="00CF3421">
        <w:rPr>
          <w:sz w:val="22"/>
          <w:szCs w:val="22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</w:p>
    <w:p w14:paraId="0D747071" w14:textId="77777777" w:rsidR="000D063E" w:rsidRPr="00CF3421" w:rsidRDefault="000D063E" w:rsidP="000D063E">
      <w:pPr>
        <w:pStyle w:val="Normalindent"/>
        <w:tabs>
          <w:tab w:val="left" w:pos="1890"/>
        </w:tabs>
        <w:spacing w:before="80" w:after="360"/>
        <w:ind w:left="187" w:right="0"/>
        <w:rPr>
          <w:sz w:val="22"/>
          <w:szCs w:val="22"/>
        </w:rPr>
      </w:pPr>
      <w:r w:rsidRPr="00CF3421">
        <w:rPr>
          <w:sz w:val="22"/>
          <w:szCs w:val="22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</w:p>
    <w:p w14:paraId="470A69E7" w14:textId="77777777" w:rsidR="000D063E" w:rsidRPr="00CF3421" w:rsidRDefault="000D063E" w:rsidP="000D063E">
      <w:pPr>
        <w:pStyle w:val="Normalindent"/>
        <w:tabs>
          <w:tab w:val="left" w:pos="1890"/>
        </w:tabs>
        <w:spacing w:before="80" w:after="360"/>
        <w:ind w:left="187" w:right="0"/>
        <w:rPr>
          <w:sz w:val="22"/>
          <w:szCs w:val="22"/>
        </w:rPr>
      </w:pPr>
      <w:r w:rsidRPr="00CF3421">
        <w:rPr>
          <w:w w:val="95"/>
          <w:sz w:val="22"/>
          <w:szCs w:val="22"/>
        </w:rPr>
        <w:t>Phone Number:</w:t>
      </w:r>
      <w:r w:rsidRPr="00CF3421">
        <w:rPr>
          <w:sz w:val="22"/>
          <w:szCs w:val="22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</w:p>
    <w:p w14:paraId="758DAE5D" w14:textId="77777777" w:rsidR="000D063E" w:rsidRPr="00CF3421" w:rsidRDefault="000D063E" w:rsidP="000D063E">
      <w:pPr>
        <w:pStyle w:val="Normalindent"/>
        <w:tabs>
          <w:tab w:val="left" w:pos="1890"/>
        </w:tabs>
        <w:spacing w:before="80" w:after="360"/>
        <w:ind w:left="187" w:right="0"/>
        <w:rPr>
          <w:sz w:val="22"/>
          <w:szCs w:val="22"/>
        </w:rPr>
      </w:pPr>
      <w:r w:rsidRPr="00CF3421">
        <w:rPr>
          <w:w w:val="95"/>
          <w:sz w:val="22"/>
          <w:szCs w:val="22"/>
        </w:rPr>
        <w:t>Email:</w:t>
      </w:r>
      <w:r w:rsidRPr="00CF3421">
        <w:rPr>
          <w:w w:val="95"/>
          <w:sz w:val="22"/>
          <w:szCs w:val="22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  <w:r w:rsidRPr="00CF3421">
        <w:rPr>
          <w:sz w:val="22"/>
          <w:szCs w:val="22"/>
          <w:u w:val="single"/>
        </w:rPr>
        <w:tab/>
      </w:r>
    </w:p>
    <w:p w14:paraId="576711C1" w14:textId="098DCA16" w:rsidR="000D063E" w:rsidRPr="00CF3421" w:rsidRDefault="000D063E" w:rsidP="000D063E">
      <w:pPr>
        <w:pStyle w:val="TableParagraph"/>
        <w:tabs>
          <w:tab w:val="left" w:pos="1890"/>
        </w:tabs>
        <w:kinsoku w:val="0"/>
        <w:overflowPunct w:val="0"/>
        <w:spacing w:before="80" w:after="360"/>
        <w:ind w:left="187"/>
      </w:pPr>
      <w:r w:rsidRPr="00CF3421">
        <w:t>Workforce</w:t>
      </w:r>
      <w:r>
        <w:t xml:space="preserve"> </w:t>
      </w:r>
      <w:r w:rsidRPr="00CF3421">
        <w:t>Area:</w:t>
      </w:r>
      <w:r w:rsidRPr="00CF3421">
        <w:tab/>
      </w:r>
      <w:r w:rsidRPr="00CF3421">
        <w:rPr>
          <w:w w:val="99"/>
          <w:u w:val="single"/>
        </w:rPr>
        <w:t xml:space="preserve"> </w:t>
      </w:r>
      <w:r w:rsidRPr="00CF3421">
        <w:rPr>
          <w:w w:val="99"/>
          <w:u w:val="single"/>
        </w:rPr>
        <w:tab/>
      </w:r>
      <w:r w:rsidRPr="00CF3421">
        <w:rPr>
          <w:w w:val="99"/>
          <w:u w:val="single"/>
        </w:rPr>
        <w:tab/>
      </w:r>
      <w:r>
        <w:rPr>
          <w:w w:val="99"/>
          <w:u w:val="single"/>
        </w:rPr>
        <w:tab/>
      </w:r>
      <w:r w:rsidRPr="00CF3421">
        <w:rPr>
          <w:w w:val="99"/>
          <w:u w:val="single"/>
        </w:rPr>
        <w:tab/>
      </w:r>
      <w:r w:rsidRPr="00CF3421">
        <w:rPr>
          <w:w w:val="99"/>
          <w:u w:val="single"/>
        </w:rPr>
        <w:tab/>
      </w:r>
      <w:r w:rsidRPr="00CF3421">
        <w:rPr>
          <w:w w:val="99"/>
          <w:u w:val="single"/>
        </w:rPr>
        <w:tab/>
      </w:r>
      <w:r w:rsidRPr="00CF3421">
        <w:rPr>
          <w:u w:val="single"/>
        </w:rPr>
        <w:tab/>
      </w:r>
    </w:p>
    <w:p w14:paraId="28210F94" w14:textId="77777777" w:rsidR="000D063E" w:rsidRDefault="000D063E" w:rsidP="000D063E">
      <w:pPr>
        <w:pStyle w:val="TableParagraph"/>
        <w:tabs>
          <w:tab w:val="left" w:pos="1890"/>
        </w:tabs>
        <w:kinsoku w:val="0"/>
        <w:overflowPunct w:val="0"/>
        <w:spacing w:before="80" w:after="360" w:line="229" w:lineRule="exact"/>
        <w:ind w:left="255" w:hanging="75"/>
        <w:rPr>
          <w:rFonts w:asciiTheme="minorHAnsi" w:hAnsiTheme="minorHAnsi" w:cstheme="minorHAnsi"/>
          <w:u w:val="single"/>
        </w:rPr>
      </w:pPr>
      <w:r w:rsidRPr="00CF3421">
        <w:t>Effective</w:t>
      </w:r>
      <w:r>
        <w:t xml:space="preserve"> </w:t>
      </w:r>
      <w:r w:rsidRPr="00CF3421">
        <w:t>Date:</w:t>
      </w:r>
      <w:r w:rsidRPr="00CF3421">
        <w:tab/>
      </w:r>
      <w:r w:rsidRPr="00CF3421">
        <w:rPr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175F5AEA" w14:textId="77777777" w:rsidR="000D063E" w:rsidRDefault="000D063E" w:rsidP="005D3B74">
      <w:pPr>
        <w:pStyle w:val="BodyText"/>
        <w:spacing w:before="480" w:after="2400"/>
        <w:ind w:left="187"/>
        <w:rPr>
          <w:sz w:val="22"/>
          <w:szCs w:val="22"/>
        </w:rPr>
      </w:pPr>
    </w:p>
    <w:p w14:paraId="484186A1" w14:textId="12239C9B" w:rsidR="001C6D97" w:rsidRPr="000D063E" w:rsidRDefault="000D063E" w:rsidP="000D063E">
      <w:pPr>
        <w:pStyle w:val="BodyText"/>
        <w:spacing w:before="480"/>
        <w:ind w:left="187"/>
      </w:pPr>
      <w:r w:rsidRPr="00B443E1">
        <w:rPr>
          <w:sz w:val="20"/>
          <w:szCs w:val="20"/>
        </w:rPr>
        <w:t xml:space="preserve">Individuals may receive, review, and correct information that TWC collects about the individual by emailing </w:t>
      </w:r>
      <w:hyperlink r:id="rId7" w:history="1">
        <w:r w:rsidRPr="00B443E1">
          <w:rPr>
            <w:rStyle w:val="Hyperlink"/>
            <w:sz w:val="20"/>
            <w:szCs w:val="20"/>
          </w:rPr>
          <w:t xml:space="preserve">open.records@twc.texas.gov </w:t>
        </w:r>
      </w:hyperlink>
      <w:r w:rsidRPr="00B443E1">
        <w:rPr>
          <w:color w:val="000000"/>
          <w:sz w:val="20"/>
          <w:szCs w:val="20"/>
        </w:rPr>
        <w:t>or writing to TWC Open Records, Rm. 266, 101 East 15th St., Austin, TX 78778-0001</w:t>
      </w:r>
    </w:p>
    <w:sectPr w:rsidR="001C6D97" w:rsidRPr="000D063E" w:rsidSect="006E11A3">
      <w:headerReference w:type="default" r:id="rId8"/>
      <w:footerReference w:type="default" r:id="rId9"/>
      <w:type w:val="continuous"/>
      <w:pgSz w:w="12240" w:h="15840"/>
      <w:pgMar w:top="979" w:right="677" w:bottom="1282" w:left="12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BAC8" w14:textId="77777777" w:rsidR="000D063E" w:rsidRDefault="000D063E" w:rsidP="000D063E">
      <w:r>
        <w:separator/>
      </w:r>
    </w:p>
  </w:endnote>
  <w:endnote w:type="continuationSeparator" w:id="0">
    <w:p w14:paraId="0F3A6E15" w14:textId="77777777" w:rsidR="000D063E" w:rsidRDefault="000D063E" w:rsidP="000D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A6D9" w14:textId="2779ACBC" w:rsidR="000D063E" w:rsidRDefault="000D063E">
    <w:pPr>
      <w:pStyle w:val="BodyText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5419" w14:textId="77777777" w:rsidR="000D063E" w:rsidRDefault="000D063E" w:rsidP="000D063E">
      <w:r>
        <w:separator/>
      </w:r>
    </w:p>
  </w:footnote>
  <w:footnote w:type="continuationSeparator" w:id="0">
    <w:p w14:paraId="661B1FF1" w14:textId="77777777" w:rsidR="000D063E" w:rsidRDefault="000D063E" w:rsidP="000D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E73B" w14:textId="44C5643C" w:rsidR="000D063E" w:rsidRDefault="000D063E">
    <w:pPr>
      <w:pStyle w:val="BodyText"/>
      <w:spacing w:line="14" w:lineRule="auto"/>
      <w:rPr>
        <w:b/>
        <w:sz w:val="20"/>
      </w:rPr>
    </w:pPr>
  </w:p>
  <w:p w14:paraId="2E2E9CF3" w14:textId="77777777" w:rsidR="000D063E" w:rsidRDefault="000D063E">
    <w:pPr>
      <w:pStyle w:val="BodyText"/>
      <w:spacing w:line="14" w:lineRule="auto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97"/>
    <w:rsid w:val="000D063E"/>
    <w:rsid w:val="001C6D97"/>
    <w:rsid w:val="00437E44"/>
    <w:rsid w:val="005D3B74"/>
    <w:rsid w:val="006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3B374"/>
  <w15:docId w15:val="{659444D9-DA86-4638-969C-5253E02B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291" w:right="307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063E"/>
    <w:rPr>
      <w:rFonts w:cs="Times New Roman"/>
      <w:color w:val="0000FF" w:themeColor="hyperlink"/>
      <w:u w:val="single"/>
    </w:rPr>
  </w:style>
  <w:style w:type="paragraph" w:customStyle="1" w:styleId="Normalindent">
    <w:name w:val="Normal + indent"/>
    <w:basedOn w:val="Normal"/>
    <w:uiPriority w:val="1"/>
    <w:qFormat/>
    <w:rsid w:val="000D063E"/>
    <w:pPr>
      <w:kinsoku w:val="0"/>
      <w:overflowPunct w:val="0"/>
      <w:adjustRightInd w:val="0"/>
      <w:spacing w:after="200"/>
      <w:ind w:left="158" w:right="389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0D063E"/>
    <w:pPr>
      <w:widowControl/>
      <w:autoSpaceDE/>
      <w:autoSpaceDN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6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0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6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n.records@twc.texas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CAC3-E3B5-4A8E-B5AD-7C911D26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H-300 CEO/Board Partnership Agreement</vt:lpstr>
    </vt:vector>
  </TitlesOfParts>
  <Company>Texas Workforce Commission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H-300 CEO/Board Partnership Agreement</dc:title>
  <dc:creator>Requena,Gisele</dc:creator>
  <cp:lastModifiedBy>Requena,Gisele</cp:lastModifiedBy>
  <cp:revision>4</cp:revision>
  <dcterms:created xsi:type="dcterms:W3CDTF">2022-12-21T13:45:00Z</dcterms:created>
  <dcterms:modified xsi:type="dcterms:W3CDTF">2022-12-21T16:17:00Z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2022-12-20T00:00:00Z</vt:filetime>
  </property>
  <property fmtid="{D5CDD505-2E9C-101B-9397-08002B2CF9AE}" pid="5" name="Producer">
    <vt:lpwstr>Adobe PDF Library 10.0</vt:lpwstr>
  </property>
</Properties>
</file>